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1C630E">
        <w:rPr>
          <w:sz w:val="18"/>
        </w:rPr>
        <w:t>Díl 2</w:t>
      </w:r>
      <w:r w:rsidR="00102827" w:rsidRPr="001C630E">
        <w:rPr>
          <w:sz w:val="18"/>
        </w:rPr>
        <w:t xml:space="preserve"> </w:t>
      </w:r>
      <w:r w:rsidR="00D97C72" w:rsidRPr="001C630E">
        <w:rPr>
          <w:sz w:val="18"/>
        </w:rPr>
        <w:t>Zadávací dokumentace</w:t>
      </w:r>
    </w:p>
    <w:p w14:paraId="74B768DB" w14:textId="783DCD44"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bookmarkStart w:id="0" w:name="_Hlk216439206"/>
      <w:r w:rsidR="001F39B2" w:rsidRPr="002507FA">
        <w:rPr>
          <w:b/>
          <w:sz w:val="28"/>
          <w:szCs w:val="28"/>
          <w:u w:val="single"/>
        </w:rPr>
        <w:t>„</w:t>
      </w:r>
      <w:r w:rsidR="00FE03EC" w:rsidRPr="00FE03EC">
        <w:rPr>
          <w:b/>
          <w:sz w:val="28"/>
          <w:szCs w:val="28"/>
          <w:u w:val="single"/>
        </w:rPr>
        <w:t>Školení a kurzy svařování kovových materiálů OŘ HKR obvod ST HKR 202</w:t>
      </w:r>
      <w:r w:rsidR="00FE03EC">
        <w:rPr>
          <w:b/>
          <w:sz w:val="28"/>
          <w:szCs w:val="28"/>
          <w:u w:val="single"/>
        </w:rPr>
        <w:t>6–</w:t>
      </w:r>
      <w:r w:rsidR="00FE03EC" w:rsidRPr="00FE03EC">
        <w:rPr>
          <w:b/>
          <w:sz w:val="28"/>
          <w:szCs w:val="28"/>
          <w:u w:val="single"/>
        </w:rPr>
        <w:t>202</w:t>
      </w:r>
      <w:r w:rsidR="00FE03EC">
        <w:rPr>
          <w:b/>
          <w:sz w:val="28"/>
          <w:szCs w:val="28"/>
          <w:u w:val="single"/>
        </w:rPr>
        <w:t>7</w:t>
      </w:r>
      <w:r w:rsidR="001F39B2" w:rsidRPr="002507FA">
        <w:rPr>
          <w:b/>
          <w:sz w:val="28"/>
          <w:szCs w:val="28"/>
          <w:u w:val="single"/>
        </w:rPr>
        <w:t>“</w:t>
      </w:r>
      <w:bookmarkEnd w:id="0"/>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1"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1"/>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6B961011" w:rsidR="00F4144A" w:rsidRPr="002507FA" w:rsidRDefault="00F4144A">
      <w:pPr>
        <w:pStyle w:val="acnormal"/>
        <w:jc w:val="left"/>
        <w:rPr>
          <w:b/>
          <w:sz w:val="22"/>
          <w:u w:val="single"/>
        </w:rPr>
      </w:pPr>
      <w:r w:rsidRPr="00F4144A">
        <w:rPr>
          <w:b/>
          <w:sz w:val="22"/>
          <w:u w:val="single"/>
        </w:rPr>
        <w:t xml:space="preserve">ev. č. registru VZ: </w:t>
      </w:r>
      <w:r w:rsidR="00AD7EBF">
        <w:rPr>
          <w:b/>
          <w:sz w:val="22"/>
          <w:u w:val="single"/>
        </w:rPr>
        <w:t>64026002</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604624">
        <w:rPr>
          <w:sz w:val="18"/>
        </w:rPr>
        <w:t xml:space="preserve">základě </w:t>
      </w:r>
      <w:r w:rsidR="00604624" w:rsidRPr="00952F62">
        <w:rPr>
          <w:sz w:val="18"/>
        </w:rPr>
        <w:t>pověření č. 3</w:t>
      </w:r>
      <w:r w:rsidR="002168EF" w:rsidRPr="00952F62">
        <w:rPr>
          <w:sz w:val="18"/>
        </w:rPr>
        <w:t>430</w:t>
      </w:r>
      <w:r w:rsidR="00604624" w:rsidRPr="00952F62">
        <w:rPr>
          <w:sz w:val="18"/>
        </w:rPr>
        <w:t xml:space="preserve"> ze dne 1</w:t>
      </w:r>
      <w:r w:rsidR="002168EF" w:rsidRPr="00952F62">
        <w:rPr>
          <w:sz w:val="18"/>
        </w:rPr>
        <w:t>2</w:t>
      </w:r>
      <w:r w:rsidR="00604624" w:rsidRPr="00952F62">
        <w:rPr>
          <w:sz w:val="18"/>
        </w:rPr>
        <w:t xml:space="preserve">. </w:t>
      </w:r>
      <w:r w:rsidR="002168EF" w:rsidRPr="00952F62">
        <w:rPr>
          <w:sz w:val="18"/>
        </w:rPr>
        <w:t>12</w:t>
      </w:r>
      <w:r w:rsidR="00604624" w:rsidRPr="00952F62">
        <w:rPr>
          <w:sz w:val="18"/>
        </w:rPr>
        <w:t>. 202</w:t>
      </w:r>
      <w:r w:rsidR="002168EF" w:rsidRPr="00952F62">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U Fotochemy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2"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2"/>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0A4D8DAE"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dohody odpovídající</w:t>
      </w:r>
      <w:r w:rsidR="00FE03EC">
        <w:rPr>
          <w:sz w:val="18"/>
        </w:rPr>
        <w:t xml:space="preserve"> </w:t>
      </w:r>
      <w:r w:rsidR="00C31031" w:rsidRPr="00952F62">
        <w:rPr>
          <w:sz w:val="18"/>
        </w:rPr>
        <w:t xml:space="preserve">podlimitní </w:t>
      </w:r>
      <w:r w:rsidRPr="00952F62">
        <w:rPr>
          <w:sz w:val="18"/>
        </w:rPr>
        <w:t>sektorové veřejné zakáz</w:t>
      </w:r>
      <w:r w:rsidR="00161E4D" w:rsidRPr="00952F62">
        <w:rPr>
          <w:sz w:val="18"/>
        </w:rPr>
        <w:t>ce</w:t>
      </w:r>
      <w:r w:rsidR="00D45DCA" w:rsidRPr="00952F62">
        <w:rPr>
          <w:sz w:val="18"/>
        </w:rPr>
        <w:t xml:space="preserve"> </w:t>
      </w:r>
      <w:r w:rsidRPr="002507FA">
        <w:rPr>
          <w:sz w:val="18"/>
        </w:rPr>
        <w:t xml:space="preserve">s názvem </w:t>
      </w:r>
      <w:r w:rsidR="00FE03EC">
        <w:rPr>
          <w:sz w:val="18"/>
        </w:rPr>
        <w:t>„</w:t>
      </w:r>
      <w:r w:rsidR="00FE03EC" w:rsidRPr="00FE03EC">
        <w:rPr>
          <w:sz w:val="18"/>
        </w:rPr>
        <w:t>Školení a kurzy svařování kovových materiálů OŘ HKR obvod ST HKR 2026–2027</w:t>
      </w:r>
      <w:r w:rsidR="00FE03EC">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900875" w:rsidRPr="00900875">
        <w:rPr>
          <w:sz w:val="18"/>
        </w:rPr>
        <w:t>1626/2026-SŽ-OŘ HKR-NPI</w:t>
      </w:r>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681ECD7E"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FE03EC">
        <w:t> Technické specifikaci zakázky</w:t>
      </w:r>
      <w:r w:rsidR="00102827" w:rsidRPr="002507FA">
        <w:t>, která je přílohou</w:t>
      </w:r>
      <w:r w:rsidR="00FE03EC">
        <w:t xml:space="preserve"> č. 2 této Rámcové dohody a v Jednotkovém ceníku, který je přílohou č. 3 </w:t>
      </w:r>
      <w:r w:rsidR="00102827" w:rsidRPr="002507FA">
        <w:t xml:space="preserve">této </w:t>
      </w:r>
      <w:r w:rsidR="00BC50EA" w:rsidRPr="002507FA">
        <w:t xml:space="preserve">Rámcové </w:t>
      </w:r>
      <w:r w:rsidR="00102827" w:rsidRPr="002507FA">
        <w:t>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70F764BE" w:rsidR="004A0D5B" w:rsidRPr="002507FA" w:rsidRDefault="0038779C" w:rsidP="001D2A7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ED3867">
        <w:t>Objednávka bude</w:t>
      </w:r>
      <w:r w:rsidR="00C23D3E" w:rsidRPr="00ED3867">
        <w:t> </w:t>
      </w:r>
      <w:r w:rsidR="00E47E09" w:rsidRPr="00ED3867">
        <w:t>Zhotoviteli zaslána nejpozději</w:t>
      </w:r>
      <w:r w:rsidR="00FE03EC" w:rsidRPr="00ED3867">
        <w:t xml:space="preserve"> </w:t>
      </w:r>
      <w:r w:rsidR="00ED3867" w:rsidRPr="00ED3867">
        <w:t>1</w:t>
      </w:r>
      <w:r w:rsidR="00FE03EC" w:rsidRPr="00ED3867">
        <w:t>0</w:t>
      </w:r>
      <w:r w:rsidR="00870DA1" w:rsidRPr="00ED3867">
        <w:rPr>
          <w:rFonts w:cstheme="minorHAnsi"/>
        </w:rPr>
        <w:t xml:space="preserve"> pracovních</w:t>
      </w:r>
      <w:r w:rsidR="00E47E09" w:rsidRPr="00ED3867">
        <w:t xml:space="preserve"> dní před </w:t>
      </w:r>
      <w:r w:rsidR="0015253D">
        <w:t>datem konání školení</w:t>
      </w:r>
      <w:r w:rsidR="00E47E09" w:rsidRPr="00ED3867">
        <w:t>.</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1ED5B2E7" w14:textId="77777777" w:rsidR="00FE03EC" w:rsidRPr="00FE03EC" w:rsidRDefault="009361B0" w:rsidP="00FE03EC">
      <w:pPr>
        <w:pStyle w:val="acnormal"/>
        <w:tabs>
          <w:tab w:val="left" w:pos="1560"/>
        </w:tabs>
        <w:ind w:left="426"/>
        <w:rPr>
          <w:sz w:val="18"/>
        </w:rPr>
      </w:pPr>
      <w:r>
        <w:rPr>
          <w:sz w:val="18"/>
        </w:rPr>
        <w:tab/>
      </w:r>
      <w:r w:rsidR="00B30BD1">
        <w:rPr>
          <w:sz w:val="18"/>
        </w:rPr>
        <w:t>Objednatel:</w:t>
      </w:r>
      <w:r w:rsidR="00B30BD1">
        <w:rPr>
          <w:sz w:val="18"/>
        </w:rPr>
        <w:tab/>
      </w:r>
      <w:r w:rsidR="00FE03EC" w:rsidRPr="00FE03EC">
        <w:rPr>
          <w:sz w:val="18"/>
        </w:rPr>
        <w:t>Stankova@spravazeleznic.cz</w:t>
      </w:r>
    </w:p>
    <w:p w14:paraId="073D0C55" w14:textId="31A0CA35" w:rsidR="00FE03EC" w:rsidRPr="00FE03EC" w:rsidRDefault="00FE03EC" w:rsidP="00FE03EC">
      <w:pPr>
        <w:pStyle w:val="acnormal"/>
        <w:tabs>
          <w:tab w:val="left" w:pos="1560"/>
        </w:tabs>
        <w:ind w:left="426"/>
        <w:rPr>
          <w:sz w:val="18"/>
        </w:rPr>
      </w:pPr>
      <w:r>
        <w:rPr>
          <w:sz w:val="18"/>
        </w:rPr>
        <w:tab/>
      </w:r>
      <w:r>
        <w:rPr>
          <w:sz w:val="18"/>
        </w:rPr>
        <w:tab/>
      </w:r>
      <w:r>
        <w:rPr>
          <w:sz w:val="18"/>
        </w:rPr>
        <w:tab/>
      </w:r>
      <w:r w:rsidRPr="00FE03EC">
        <w:rPr>
          <w:sz w:val="18"/>
        </w:rPr>
        <w:t>Zaplatilek@spravazeleznic.cz</w:t>
      </w:r>
    </w:p>
    <w:p w14:paraId="73019720" w14:textId="70B25C92" w:rsidR="004A0D5B" w:rsidRPr="002507FA" w:rsidRDefault="00FE03EC" w:rsidP="00FE03EC">
      <w:pPr>
        <w:pStyle w:val="acnormal"/>
        <w:tabs>
          <w:tab w:val="left" w:pos="1560"/>
        </w:tabs>
        <w:ind w:left="426"/>
        <w:rPr>
          <w:sz w:val="18"/>
        </w:rPr>
      </w:pPr>
      <w:r>
        <w:rPr>
          <w:sz w:val="18"/>
        </w:rPr>
        <w:tab/>
      </w:r>
      <w:r>
        <w:rPr>
          <w:sz w:val="18"/>
        </w:rPr>
        <w:tab/>
      </w:r>
      <w:r>
        <w:rPr>
          <w:sz w:val="18"/>
        </w:rPr>
        <w:tab/>
      </w:r>
      <w:r w:rsidRPr="00FE03EC">
        <w:rPr>
          <w:sz w:val="18"/>
        </w:rPr>
        <w:t>Grossmann@spravazeleznic.cz</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lastRenderedPageBreak/>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F9159C" w:rsidRDefault="0038779C" w:rsidP="005B2BCB">
      <w:pPr>
        <w:numPr>
          <w:ilvl w:val="0"/>
          <w:numId w:val="8"/>
        </w:numPr>
        <w:tabs>
          <w:tab w:val="left" w:pos="0"/>
        </w:tabs>
        <w:spacing w:before="120" w:after="120" w:line="360" w:lineRule="auto"/>
        <w:ind w:left="851"/>
        <w:jc w:val="both"/>
      </w:pPr>
      <w:r w:rsidRPr="00F9159C">
        <w:t xml:space="preserve">cenu za plnění dílčí smlouvy vypočtenou dle jednotkových cen v příloze č. </w:t>
      </w:r>
      <w:r w:rsidR="0085363C" w:rsidRPr="00F9159C">
        <w:t xml:space="preserve">3 </w:t>
      </w:r>
      <w:r w:rsidR="00E413C5" w:rsidRPr="00F9159C">
        <w:t>této</w:t>
      </w:r>
      <w:r w:rsidR="00C23D3E" w:rsidRPr="00F9159C">
        <w:t> </w:t>
      </w:r>
      <w:r w:rsidR="00AD2EC8" w:rsidRPr="00F9159C">
        <w:t xml:space="preserve">Rámcové </w:t>
      </w:r>
      <w:r w:rsidR="00E413C5" w:rsidRPr="00F9159C">
        <w:t>dohody</w:t>
      </w:r>
      <w:r w:rsidRPr="00F9159C">
        <w:t xml:space="preserve">, pokud je možné s ohledem na </w:t>
      </w:r>
      <w:r w:rsidR="00E413C5" w:rsidRPr="00F9159C">
        <w:t xml:space="preserve">povahu </w:t>
      </w:r>
      <w:r w:rsidR="00AD2EC8" w:rsidRPr="00F9159C">
        <w:t xml:space="preserve">Díla </w:t>
      </w:r>
      <w:r w:rsidR="00E413C5" w:rsidRPr="00F9159C">
        <w:t>a obsah přílohy č.</w:t>
      </w:r>
      <w:r w:rsidR="00C23D3E" w:rsidRPr="00F9159C">
        <w:t> </w:t>
      </w:r>
      <w:r w:rsidR="0085363C" w:rsidRPr="00F9159C">
        <w:t xml:space="preserve">3 </w:t>
      </w:r>
      <w:r w:rsidR="00E413C5" w:rsidRPr="00F9159C">
        <w:t xml:space="preserve">této </w:t>
      </w:r>
      <w:r w:rsidR="00AD2EC8" w:rsidRPr="00F9159C">
        <w:t xml:space="preserve">Rámcové </w:t>
      </w:r>
      <w:r w:rsidR="00E413C5" w:rsidRPr="00F9159C">
        <w:t xml:space="preserve">dohody cenu za zhotovení </w:t>
      </w:r>
      <w:r w:rsidR="00AD2EC8" w:rsidRPr="00F9159C">
        <w:t xml:space="preserve">Díla </w:t>
      </w:r>
      <w:r w:rsidR="00E413C5" w:rsidRPr="00F9159C">
        <w:t xml:space="preserve">předem v </w:t>
      </w:r>
      <w:r w:rsidRPr="00F9159C">
        <w:t>objednávce přesně stanovit,</w:t>
      </w:r>
    </w:p>
    <w:p w14:paraId="09F4F78B" w14:textId="7668E5A0"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w:t>
      </w:r>
      <w:r w:rsidR="00FE03EC">
        <w:t xml:space="preserve"> školení či kurzu</w:t>
      </w:r>
      <w:r w:rsidRPr="002507FA">
        <w:t>,</w:t>
      </w:r>
    </w:p>
    <w:p w14:paraId="15C935F0" w14:textId="39519436"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dokončení</w:t>
      </w:r>
      <w:r w:rsidR="00FE03EC">
        <w:t xml:space="preserve"> školení či kurzu</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62EAA423" w:rsidR="00E413C5"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FE03EC">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543A6619" w:rsidR="00F1365C" w:rsidRPr="006A7987" w:rsidRDefault="00F1365C" w:rsidP="001D2A77">
      <w:pPr>
        <w:pStyle w:val="acnormalbulleted"/>
      </w:pPr>
      <w:r w:rsidRPr="007E59D9">
        <w:t>Smluvní</w:t>
      </w:r>
      <w:r w:rsidR="00DF6BCD" w:rsidRPr="007E59D9">
        <w:t xml:space="preserve"> strany si postup pro uzavírání dílčích smluv dle této Rámcové dohody sjednávají jako</w:t>
      </w:r>
      <w:r w:rsidR="00DF6BCD" w:rsidRPr="007E59D9">
        <w:rPr>
          <w:highlight w:val="green"/>
        </w:rPr>
        <w:t xml:space="preserve"> </w:t>
      </w:r>
      <w:r w:rsidR="00DF6BCD" w:rsidRPr="006A7987">
        <w:t>smlouvu o smlouvě budoucí dle § 1785 a násl. občanského zákoníku, přičemž</w:t>
      </w:r>
      <w:r w:rsidR="00C23D3E" w:rsidRPr="006A7987">
        <w:t> </w:t>
      </w:r>
      <w:r w:rsidR="00DF6BCD" w:rsidRPr="006A7987">
        <w:t>předmět budoucích dílčích smluv, které budou strany takto uzavírat, je</w:t>
      </w:r>
      <w:r w:rsidR="00C23D3E" w:rsidRPr="006A7987">
        <w:t> </w:t>
      </w:r>
      <w:r w:rsidR="00DF6BCD" w:rsidRPr="006A7987">
        <w:t>ve</w:t>
      </w:r>
      <w:r w:rsidR="00C23D3E" w:rsidRPr="006A7987">
        <w:t> </w:t>
      </w:r>
      <w:r w:rsidR="00DF6BCD" w:rsidRPr="006A7987">
        <w:t>smyslu ust. § 1785 občanského zákoníku obecným způsobem vymezen v</w:t>
      </w:r>
      <w:r w:rsidR="00C23D3E" w:rsidRPr="006A7987">
        <w:t> </w:t>
      </w:r>
      <w:r w:rsidR="00DF6BCD" w:rsidRPr="006A7987">
        <w:t>této</w:t>
      </w:r>
      <w:r w:rsidR="00C23D3E" w:rsidRPr="006A7987">
        <w:t> </w:t>
      </w:r>
      <w:r w:rsidR="00DF6BCD" w:rsidRPr="006A7987">
        <w:t>Rámcové dohodě a jejích přílohách. V rámci tohoto obecného vymezení je</w:t>
      </w:r>
      <w:r w:rsidR="00C23D3E" w:rsidRPr="006A7987">
        <w:t> </w:t>
      </w:r>
      <w:r w:rsidR="00DF6BCD" w:rsidRPr="006A7987">
        <w:t>Objednatel oprávněn vyzývat Zhotovitele opakovaně k</w:t>
      </w:r>
      <w:r w:rsidR="005F221D" w:rsidRPr="006A7987">
        <w:t> </w:t>
      </w:r>
      <w:r w:rsidR="00DF6BCD" w:rsidRPr="006A7987">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6A7987">
        <w:t xml:space="preserve"> v článku </w:t>
      </w:r>
      <w:r w:rsidR="00DF6BCD" w:rsidRPr="006A7987">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6A7987">
        <w:t> </w:t>
      </w:r>
      <w:r w:rsidR="00DF6BCD" w:rsidRPr="006A7987">
        <w:t>Zhotovitel v rozporu se svou povinností po výzvě Objednatele neuzavřel. Cena za</w:t>
      </w:r>
      <w:r w:rsidR="00C23D3E" w:rsidRPr="006A7987">
        <w:t> </w:t>
      </w:r>
      <w:r w:rsidR="00DF6BCD" w:rsidRPr="006A7987">
        <w:t>plnění budoucí dílčí smlouvy se stanoví dle článku IV. odstavce 1 této rámcové dohody. Ustanovení bodu 171 obchodních podmínek se uplatní i v tomto případě.</w:t>
      </w:r>
      <w:r w:rsidRPr="006A7987">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6A97C9AD" w:rsidR="003276C2" w:rsidRPr="001D2A77" w:rsidRDefault="003276C2" w:rsidP="001D2A77">
      <w:pPr>
        <w:pStyle w:val="Odstavecseseznamem"/>
        <w:numPr>
          <w:ilvl w:val="0"/>
          <w:numId w:val="20"/>
        </w:numPr>
        <w:spacing w:after="120"/>
        <w:ind w:left="425" w:hanging="425"/>
        <w:contextualSpacing w:val="0"/>
        <w:jc w:val="both"/>
      </w:pPr>
      <w:r w:rsidRPr="001D2A77">
        <w:lastRenderedPageBreak/>
        <w:t xml:space="preserve">Tato </w:t>
      </w:r>
      <w:r w:rsidR="00AD2EC8" w:rsidRPr="001D2A77">
        <w:t xml:space="preserve">Rámcová </w:t>
      </w:r>
      <w:r w:rsidRPr="001D2A77">
        <w:t xml:space="preserve">dohoda je uzavírána </w:t>
      </w:r>
      <w:r w:rsidR="00FE03EC">
        <w:t xml:space="preserve">od nabytí </w:t>
      </w:r>
      <w:r w:rsidR="0015253D">
        <w:t xml:space="preserve">její </w:t>
      </w:r>
      <w:r w:rsidR="00FE03EC">
        <w:t>účinnosti do 31.</w:t>
      </w:r>
      <w:r w:rsidR="0015253D">
        <w:t xml:space="preserve"> </w:t>
      </w:r>
      <w:r w:rsidR="00FE03EC">
        <w:t>12.</w:t>
      </w:r>
      <w:r w:rsidR="0015253D">
        <w:t xml:space="preserve"> </w:t>
      </w:r>
      <w:r w:rsidR="00FE03EC">
        <w:t>2027,</w:t>
      </w:r>
      <w:r w:rsidR="002810B9" w:rsidRPr="001D2A77">
        <w:t xml:space="preserve"> </w:t>
      </w:r>
      <w:r w:rsidR="007E084F" w:rsidRPr="001D2A77">
        <w:t xml:space="preserve">anebo do doby uzavření dílčí smlouvy, na základě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83786F" w:rsidRPr="001D2A77">
        <w:t xml:space="preserve"> </w:t>
      </w:r>
      <w:r w:rsidR="00ED3867">
        <w:t xml:space="preserve">1 190 250,00 </w:t>
      </w:r>
      <w:r w:rsidR="007E084F" w:rsidRPr="001D2A77">
        <w:t xml:space="preserve">Kč bez DPH.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 xml:space="preserve">bjednávek) přesahující </w:t>
      </w:r>
      <w:r w:rsidR="004E258F" w:rsidRPr="001D2A77">
        <w:t>částku 1</w:t>
      </w:r>
      <w:r w:rsidR="004E258F">
        <w:t> 205 250,00</w:t>
      </w:r>
      <w:r w:rsidR="0083786F" w:rsidRPr="001D2A77">
        <w:t xml:space="preserve"> </w:t>
      </w:r>
      <w:r w:rsidR="007E084F" w:rsidRPr="001D2A77">
        <w:t>Kč bez DPH</w:t>
      </w:r>
      <w:r w:rsidRPr="001D2A77">
        <w:t>.</w:t>
      </w:r>
      <w:r w:rsidR="0083786F" w:rsidRPr="001D2A77">
        <w:t xml:space="preserve"> </w:t>
      </w:r>
    </w:p>
    <w:p w14:paraId="29E3A736" w14:textId="2769460D" w:rsidR="00780CF7" w:rsidRPr="00967E48" w:rsidRDefault="00FE03EC" w:rsidP="001D2A77">
      <w:pPr>
        <w:pStyle w:val="Odstavecseseznamem"/>
        <w:numPr>
          <w:ilvl w:val="0"/>
          <w:numId w:val="20"/>
        </w:numPr>
        <w:spacing w:after="120"/>
        <w:ind w:left="425" w:hanging="425"/>
        <w:contextualSpacing w:val="0"/>
        <w:jc w:val="both"/>
      </w:pPr>
      <w:r w:rsidRPr="00967E48">
        <w:t>neobsazeno</w:t>
      </w:r>
    </w:p>
    <w:p w14:paraId="1D928B60" w14:textId="297B5D3C" w:rsidR="00235018" w:rsidRPr="00967E48" w:rsidRDefault="009C5F7B" w:rsidP="001D2A77">
      <w:pPr>
        <w:pStyle w:val="Odstavecseseznamem"/>
        <w:numPr>
          <w:ilvl w:val="0"/>
          <w:numId w:val="20"/>
        </w:numPr>
        <w:spacing w:after="120"/>
        <w:ind w:left="425" w:hanging="425"/>
        <w:contextualSpacing w:val="0"/>
        <w:jc w:val="both"/>
      </w:pPr>
      <w:r w:rsidRPr="00967E48">
        <w:t>Míst</w:t>
      </w:r>
      <w:r w:rsidR="0085363C" w:rsidRPr="00967E48">
        <w:t>o</w:t>
      </w:r>
      <w:r w:rsidRPr="00967E48">
        <w:t xml:space="preserve"> plnění </w:t>
      </w:r>
      <w:r w:rsidR="00EA41F0" w:rsidRPr="00967E48">
        <w:t>dílčích smluv</w:t>
      </w:r>
      <w:r w:rsidRPr="00967E48">
        <w:t xml:space="preserve"> je </w:t>
      </w:r>
      <w:r w:rsidR="00EA41F0" w:rsidRPr="00967E48">
        <w:t xml:space="preserve">zpravidla uvedeno v dílčí smlouvě. </w:t>
      </w:r>
      <w:r w:rsidR="00F93851" w:rsidRPr="00967E48">
        <w:t xml:space="preserve">Dopravu do a </w:t>
      </w:r>
      <w:r w:rsidR="002C4982" w:rsidRPr="00967E48">
        <w:t xml:space="preserve">z místa plnění zajišťuje </w:t>
      </w:r>
      <w:r w:rsidR="0015253D">
        <w:t>O</w:t>
      </w:r>
      <w:r w:rsidR="00967E48" w:rsidRPr="00967E48">
        <w:t>bjednatel</w:t>
      </w:r>
      <w:r w:rsidR="0015253D">
        <w:t xml:space="preserve"> na své náklady</w:t>
      </w:r>
      <w:r w:rsidR="002C4982" w:rsidRPr="00967E48">
        <w:t>.</w:t>
      </w:r>
    </w:p>
    <w:p w14:paraId="19F9A3AA" w14:textId="69FC0D4B"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w:t>
      </w:r>
      <w:r w:rsidR="00967E48" w:rsidRPr="00967E48">
        <w:t>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w:t>
      </w:r>
    </w:p>
    <w:p w14:paraId="2C5AA2D4" w14:textId="4F39C10F" w:rsidR="0078114B" w:rsidRPr="001D2A77" w:rsidRDefault="00967E48" w:rsidP="001D2A77">
      <w:pPr>
        <w:pStyle w:val="Odstavecseseznamem"/>
        <w:numPr>
          <w:ilvl w:val="0"/>
          <w:numId w:val="20"/>
        </w:numPr>
        <w:spacing w:after="120"/>
        <w:ind w:left="425" w:hanging="425"/>
        <w:contextualSpacing w:val="0"/>
        <w:jc w:val="both"/>
      </w:pPr>
      <w:r>
        <w:t>neobsazeno</w:t>
      </w:r>
    </w:p>
    <w:p w14:paraId="190876AB" w14:textId="4843565F" w:rsidR="00BD7195" w:rsidRPr="001D2A77" w:rsidRDefault="00967E48" w:rsidP="001D2A77">
      <w:pPr>
        <w:pStyle w:val="Odstavecseseznamem"/>
        <w:numPr>
          <w:ilvl w:val="0"/>
          <w:numId w:val="20"/>
        </w:numPr>
        <w:spacing w:after="120"/>
        <w:ind w:left="425" w:hanging="425"/>
        <w:contextualSpacing w:val="0"/>
        <w:jc w:val="both"/>
      </w:pPr>
      <w:r>
        <w:t>neobsazeno</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BD94D17" w14:textId="436B26A5" w:rsidR="00DC4AD5" w:rsidRPr="00967E48" w:rsidRDefault="00224684" w:rsidP="001D2A77">
      <w:pPr>
        <w:pStyle w:val="Odstavecseseznamem"/>
        <w:numPr>
          <w:ilvl w:val="0"/>
          <w:numId w:val="1"/>
        </w:numPr>
        <w:tabs>
          <w:tab w:val="clear" w:pos="360"/>
        </w:tabs>
        <w:ind w:left="426" w:hanging="426"/>
        <w:contextualSpacing w:val="0"/>
        <w:jc w:val="both"/>
      </w:pPr>
      <w:bookmarkStart w:id="3" w:name="_Hlk89751529"/>
      <w:r w:rsidRPr="00967E48">
        <w:t xml:space="preserve">Cena za plnění dílčí smlouvy je zpravidla uvedena v dílčí smlouvě, přičemž v případě, že v dílčí smlouvě uvedena není, je cena za plnění dílčí smlouvy dle jednotkových cen v příloze č. </w:t>
      </w:r>
      <w:r w:rsidR="00F17B92" w:rsidRPr="00967E48">
        <w:t xml:space="preserve">3 </w:t>
      </w:r>
      <w:r w:rsidR="00FE0C14" w:rsidRPr="00967E48">
        <w:t>této </w:t>
      </w:r>
      <w:r w:rsidR="00AD2EC8" w:rsidRPr="00967E48">
        <w:t xml:space="preserve">Rámcové </w:t>
      </w:r>
      <w:r w:rsidRPr="00967E48">
        <w:t xml:space="preserve">dohody a množství skutečně realizovaných jednotkových položek v příloze č. </w:t>
      </w:r>
      <w:r w:rsidR="00F17B92" w:rsidRPr="00967E48">
        <w:t xml:space="preserve">3 </w:t>
      </w:r>
      <w:r w:rsidRPr="00967E48">
        <w:t xml:space="preserve">této </w:t>
      </w:r>
      <w:r w:rsidR="00AD2EC8" w:rsidRPr="00967E48">
        <w:t xml:space="preserve">Rámcové </w:t>
      </w:r>
      <w:r w:rsidRPr="00967E48">
        <w:t>dohody Zhotovitelem při zhotovení díla odsouhlasených Objednatelem</w:t>
      </w:r>
      <w:r w:rsidR="00967E48" w:rsidRPr="00967E48">
        <w:t>.</w:t>
      </w:r>
    </w:p>
    <w:bookmarkEnd w:id="3"/>
    <w:p w14:paraId="1F5DEB1C" w14:textId="34384AFC" w:rsidR="004319CF" w:rsidRPr="00AA3DB6" w:rsidRDefault="00967E48" w:rsidP="00967E48">
      <w:pPr>
        <w:pStyle w:val="Odstavecseseznamem"/>
        <w:numPr>
          <w:ilvl w:val="0"/>
          <w:numId w:val="1"/>
        </w:numPr>
        <w:tabs>
          <w:tab w:val="clear" w:pos="360"/>
        </w:tabs>
        <w:ind w:left="426" w:hanging="426"/>
        <w:contextualSpacing w:val="0"/>
        <w:jc w:val="both"/>
      </w:pPr>
      <w:r>
        <w:t>neobsazeno</w:t>
      </w:r>
    </w:p>
    <w:p w14:paraId="7A6F22B9" w14:textId="251E09E4" w:rsidR="00CC5257" w:rsidRPr="002507FA" w:rsidRDefault="00963B12" w:rsidP="001D2A77">
      <w:pPr>
        <w:pStyle w:val="Odstavecseseznamem"/>
        <w:numPr>
          <w:ilvl w:val="0"/>
          <w:numId w:val="1"/>
        </w:numPr>
        <w:tabs>
          <w:tab w:val="clear" w:pos="360"/>
        </w:tabs>
        <w:ind w:left="426" w:hanging="426"/>
        <w:contextualSpacing w:val="0"/>
        <w:jc w:val="both"/>
      </w:pPr>
      <w:r w:rsidRPr="002507FA">
        <w:t xml:space="preserve">Uvedená </w:t>
      </w:r>
      <w:r w:rsidRPr="006A7987">
        <w:t>cena</w:t>
      </w:r>
      <w:r w:rsidR="00DC4AD5" w:rsidRPr="006A7987">
        <w:t xml:space="preserve"> </w:t>
      </w:r>
      <w:r w:rsidR="00704284" w:rsidRPr="006A7987">
        <w:t>v bodu 1 tohoto</w:t>
      </w:r>
      <w:r w:rsidR="00704284" w:rsidRPr="002507FA">
        <w:t xml:space="preserve">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e</w:t>
      </w:r>
      <w:r w:rsidR="0015253D">
        <w:t>, včetně nákladů na dopravu školitele, nájmu učeben apod</w:t>
      </w:r>
      <w:r w:rsidRPr="002507FA">
        <w:t xml:space="preserve">.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967E48" w:rsidRDefault="00870DF7" w:rsidP="001D2A77">
      <w:pPr>
        <w:pStyle w:val="Odstavecseseznamem"/>
        <w:numPr>
          <w:ilvl w:val="0"/>
          <w:numId w:val="1"/>
        </w:numPr>
        <w:tabs>
          <w:tab w:val="clear" w:pos="360"/>
        </w:tabs>
        <w:ind w:left="426" w:hanging="426"/>
        <w:contextualSpacing w:val="0"/>
        <w:jc w:val="both"/>
      </w:pPr>
      <w:r w:rsidRPr="00967E48">
        <w:t xml:space="preserve">Jednotkové ceny za plnění </w:t>
      </w:r>
      <w:r w:rsidR="00322F6C" w:rsidRPr="00967E48">
        <w:t xml:space="preserve">Díla </w:t>
      </w:r>
      <w:r w:rsidRPr="00967E48">
        <w:t>jsou sjednány smluvními stranami v</w:t>
      </w:r>
      <w:r w:rsidR="00276548" w:rsidRPr="00967E48">
        <w:t xml:space="preserve"> přílo</w:t>
      </w:r>
      <w:r w:rsidRPr="00967E48">
        <w:t>ze</w:t>
      </w:r>
      <w:r w:rsidR="00276548" w:rsidRPr="00967E48">
        <w:t xml:space="preserve"> č</w:t>
      </w:r>
      <w:r w:rsidR="00F17B92" w:rsidRPr="00967E48">
        <w:t xml:space="preserve">. 3 </w:t>
      </w:r>
      <w:r w:rsidR="00276548" w:rsidRPr="00967E48">
        <w:t xml:space="preserve">této </w:t>
      </w:r>
      <w:r w:rsidR="00322F6C" w:rsidRPr="00967E48">
        <w:t xml:space="preserve">Rámcové </w:t>
      </w:r>
      <w:r w:rsidR="00276548" w:rsidRPr="00967E48">
        <w:t>dohody.</w:t>
      </w:r>
    </w:p>
    <w:p w14:paraId="110F8594" w14:textId="7B668AB7" w:rsidR="00EF7E80" w:rsidRDefault="00FA2398" w:rsidP="001D2A7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w:t>
      </w:r>
      <w:r w:rsidR="00967E48">
        <w:t>prezenční listiny k předmětným kurzům či školením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v digitální podobě do datové schránky s identifikátorem Uccchjm,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lastRenderedPageBreak/>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5593C111" w:rsidR="004B17F3" w:rsidRPr="002507FA" w:rsidRDefault="00967E48" w:rsidP="001039F6">
      <w:pPr>
        <w:pStyle w:val="acnormal"/>
        <w:numPr>
          <w:ilvl w:val="0"/>
          <w:numId w:val="5"/>
        </w:numPr>
        <w:spacing w:after="240"/>
        <w:ind w:left="426" w:hanging="426"/>
        <w:rPr>
          <w:sz w:val="18"/>
        </w:rPr>
      </w:pPr>
      <w:r>
        <w:rPr>
          <w:sz w:val="18"/>
        </w:rPr>
        <w:t>neobsazeno</w:t>
      </w:r>
    </w:p>
    <w:p w14:paraId="1C060E2E" w14:textId="1E1AD830" w:rsidR="000A2855" w:rsidRPr="002507FA" w:rsidRDefault="000A2855" w:rsidP="001039F6">
      <w:pPr>
        <w:pStyle w:val="acnormal"/>
        <w:numPr>
          <w:ilvl w:val="0"/>
          <w:numId w:val="5"/>
        </w:numPr>
        <w:ind w:left="426" w:hanging="426"/>
        <w:rPr>
          <w:sz w:val="18"/>
        </w:rPr>
      </w:pPr>
      <w:r w:rsidRPr="002507FA">
        <w:rPr>
          <w:sz w:val="18"/>
        </w:rPr>
        <w:t>Odpovědnost za vady, kvalitu</w:t>
      </w:r>
      <w:r w:rsidR="00967E48">
        <w:rPr>
          <w:sz w:val="18"/>
        </w:rPr>
        <w:t xml:space="preserve"> </w:t>
      </w:r>
      <w:r w:rsidRPr="002507FA">
        <w:rPr>
          <w:sz w:val="18"/>
        </w:rPr>
        <w:t xml:space="preserve">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67046ED9"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4D3FC3" w:rsidRPr="004D3FC3">
        <w:rPr>
          <w:sz w:val="18"/>
        </w:rPr>
        <w:t>20</w:t>
      </w:r>
      <w:r w:rsidRPr="000F687A">
        <w:rPr>
          <w:sz w:val="18"/>
        </w:rPr>
        <w:t xml:space="preserve"> </w:t>
      </w:r>
      <w:r w:rsidR="00967E48">
        <w:rPr>
          <w:sz w:val="18"/>
        </w:rPr>
        <w:t>tis.</w:t>
      </w:r>
      <w:r w:rsidRPr="000F687A">
        <w:rPr>
          <w:sz w:val="18"/>
        </w:rPr>
        <w:t xml:space="preserve"> Kč</w:t>
      </w:r>
      <w:r w:rsidRPr="002507FA">
        <w:rPr>
          <w:sz w:val="18"/>
        </w:rPr>
        <w:t xml:space="preserve"> na jednu pojistnou událost </w:t>
      </w:r>
      <w:r w:rsidRPr="000F687A">
        <w:rPr>
          <w:sz w:val="18"/>
        </w:rPr>
        <w:t xml:space="preserve">a </w:t>
      </w:r>
      <w:r w:rsidR="00967E48">
        <w:rPr>
          <w:sz w:val="18"/>
        </w:rPr>
        <w:t>100 tis</w:t>
      </w:r>
      <w:r w:rsidRPr="000F687A">
        <w:rPr>
          <w:sz w:val="18"/>
        </w:rPr>
        <w:t>.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w:t>
      </w:r>
      <w:r w:rsidRPr="002507FA">
        <w:lastRenderedPageBreak/>
        <w:t xml:space="preserve">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w:t>
      </w:r>
      <w:r w:rsidRPr="00462303">
        <w:rPr>
          <w:rFonts w:eastAsia="Times New Roman" w:cs="Calibri"/>
        </w:rPr>
        <w:lastRenderedPageBreak/>
        <w:t>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6A7987"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sidRPr="006A7987">
        <w:rPr>
          <w:sz w:val="18"/>
        </w:rPr>
        <w:t>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6A7987" w:rsidRDefault="009C0842" w:rsidP="001D2A77">
      <w:pPr>
        <w:pStyle w:val="acnormal"/>
        <w:numPr>
          <w:ilvl w:val="0"/>
          <w:numId w:val="6"/>
        </w:numPr>
        <w:tabs>
          <w:tab w:val="clear" w:pos="360"/>
          <w:tab w:val="left" w:pos="709"/>
        </w:tabs>
        <w:spacing w:after="0"/>
        <w:ind w:left="426" w:hanging="426"/>
        <w:rPr>
          <w:sz w:val="18"/>
        </w:rPr>
      </w:pPr>
      <w:r w:rsidRPr="006A7987">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6A7987" w:rsidRDefault="009C0842" w:rsidP="001D2A77">
      <w:pPr>
        <w:pStyle w:val="acnormal"/>
        <w:numPr>
          <w:ilvl w:val="0"/>
          <w:numId w:val="6"/>
        </w:numPr>
        <w:tabs>
          <w:tab w:val="clear" w:pos="360"/>
          <w:tab w:val="left" w:pos="709"/>
        </w:tabs>
        <w:spacing w:after="0"/>
        <w:ind w:left="426" w:hanging="426"/>
        <w:rPr>
          <w:sz w:val="18"/>
        </w:rPr>
      </w:pPr>
      <w:r w:rsidRPr="006A7987">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6A7987" w:rsidRDefault="009C0842" w:rsidP="001D2A77">
      <w:pPr>
        <w:pStyle w:val="acnormal"/>
        <w:numPr>
          <w:ilvl w:val="0"/>
          <w:numId w:val="6"/>
        </w:numPr>
        <w:tabs>
          <w:tab w:val="clear" w:pos="360"/>
          <w:tab w:val="left" w:pos="709"/>
        </w:tabs>
        <w:ind w:left="426" w:hanging="426"/>
        <w:rPr>
          <w:sz w:val="18"/>
        </w:rPr>
      </w:pPr>
      <w:r w:rsidRPr="006A7987">
        <w:rPr>
          <w:sz w:val="18"/>
        </w:rPr>
        <w:lastRenderedPageBreak/>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6D711102" w:rsidR="00C42912" w:rsidRPr="006A7987" w:rsidRDefault="009C0842" w:rsidP="001D2A77">
      <w:pPr>
        <w:pStyle w:val="acnormal"/>
        <w:numPr>
          <w:ilvl w:val="0"/>
          <w:numId w:val="6"/>
        </w:numPr>
        <w:tabs>
          <w:tab w:val="clear" w:pos="360"/>
          <w:tab w:val="left" w:pos="709"/>
        </w:tabs>
        <w:spacing w:before="0" w:after="0"/>
        <w:ind w:left="426" w:hanging="426"/>
        <w:rPr>
          <w:sz w:val="18"/>
        </w:rPr>
      </w:pPr>
      <w:r w:rsidRPr="006A7987">
        <w:rPr>
          <w:sz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w:t>
      </w:r>
      <w:r w:rsidRPr="00F00BBB">
        <w:rPr>
          <w:sz w:val="18"/>
        </w:rPr>
        <w:t xml:space="preserve">výši </w:t>
      </w:r>
      <w:r w:rsidR="00F00BBB" w:rsidRPr="00F00BBB">
        <w:rPr>
          <w:sz w:val="18"/>
        </w:rPr>
        <w:t>300.000, -</w:t>
      </w:r>
      <w:r w:rsidRPr="00F00BBB">
        <w:rPr>
          <w:sz w:val="18"/>
        </w:rPr>
        <w:t>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lastRenderedPageBreak/>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6AF59A4B" w:rsidR="0045754A" w:rsidRPr="00F00BBB" w:rsidRDefault="00C16FD1" w:rsidP="00A76E88">
      <w:pPr>
        <w:pStyle w:val="Zkladntext21"/>
        <w:spacing w:line="276" w:lineRule="auto"/>
        <w:ind w:right="-22"/>
        <w:rPr>
          <w:rFonts w:ascii="Verdana" w:hAnsi="Verdana"/>
          <w:sz w:val="18"/>
          <w:szCs w:val="18"/>
        </w:rPr>
      </w:pPr>
      <w:r w:rsidRPr="00F00BBB">
        <w:rPr>
          <w:rFonts w:ascii="Verdana" w:hAnsi="Verdana"/>
          <w:sz w:val="18"/>
          <w:szCs w:val="18"/>
        </w:rPr>
        <w:t xml:space="preserve">Příloha č. </w:t>
      </w:r>
      <w:r w:rsidR="007A2C38" w:rsidRPr="00F00BBB">
        <w:rPr>
          <w:rFonts w:ascii="Verdana" w:hAnsi="Verdana"/>
          <w:sz w:val="18"/>
          <w:szCs w:val="18"/>
        </w:rPr>
        <w:t>2</w:t>
      </w:r>
      <w:r w:rsidR="0045754A" w:rsidRPr="00F00BBB">
        <w:rPr>
          <w:rFonts w:ascii="Verdana" w:hAnsi="Verdana"/>
          <w:sz w:val="18"/>
          <w:szCs w:val="18"/>
        </w:rPr>
        <w:t xml:space="preserve"> – </w:t>
      </w:r>
      <w:r w:rsidR="00F00BBB" w:rsidRPr="00F00BBB">
        <w:rPr>
          <w:rFonts w:ascii="Verdana" w:hAnsi="Verdana"/>
          <w:sz w:val="18"/>
          <w:szCs w:val="18"/>
        </w:rPr>
        <w:t>Technická s</w:t>
      </w:r>
      <w:r w:rsidR="00967E48" w:rsidRPr="00F00BBB">
        <w:rPr>
          <w:rFonts w:ascii="Verdana" w:hAnsi="Verdana"/>
          <w:sz w:val="18"/>
          <w:szCs w:val="18"/>
        </w:rPr>
        <w:t>pecifikace zakázky</w:t>
      </w:r>
    </w:p>
    <w:p w14:paraId="7C30B58A" w14:textId="3215DC18" w:rsidR="00F06B6C" w:rsidRPr="002507FA" w:rsidRDefault="00F06B6C" w:rsidP="00A76E88">
      <w:pPr>
        <w:pStyle w:val="Zkladntext21"/>
        <w:spacing w:line="276" w:lineRule="auto"/>
        <w:ind w:right="-22"/>
        <w:rPr>
          <w:rFonts w:ascii="Verdana" w:hAnsi="Verdana"/>
          <w:sz w:val="18"/>
          <w:szCs w:val="18"/>
        </w:rPr>
      </w:pPr>
      <w:r w:rsidRPr="00F00BBB">
        <w:rPr>
          <w:rFonts w:ascii="Verdana" w:hAnsi="Verdana"/>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76D2D4D0"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967E48" w:rsidRPr="00967E48">
        <w:rPr>
          <w:rFonts w:ascii="Verdana" w:hAnsi="Verdana"/>
        </w:rPr>
        <w:t>Školení a kurzy svařování kovových materiálů OŘ HKR obvod ST HKR 2026–2027</w:t>
      </w:r>
      <w:r w:rsidR="00967E48">
        <w:rPr>
          <w:rFonts w:ascii="Verdana" w:hAnsi="Verdana"/>
        </w:rPr>
        <w:t xml:space="preserve">“ </w:t>
      </w:r>
      <w:r>
        <w:rPr>
          <w:rFonts w:ascii="Verdana" w:hAnsi="Verdana"/>
        </w:rPr>
        <w:t>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7B7CCB" w:rsidRDefault="007B7CCB" w:rsidP="00A76E88">
      <w:pPr>
        <w:pStyle w:val="RLProhlensmluvnchstran"/>
        <w:jc w:val="left"/>
        <w:rPr>
          <w:rFonts w:ascii="Verdana" w:hAnsi="Verdana" w:cstheme="minorHAnsi"/>
          <w:highlight w:val="green"/>
        </w:rPr>
      </w:pPr>
      <w:r w:rsidRPr="007B7CCB">
        <w:rPr>
          <w:rFonts w:ascii="Verdana" w:hAnsi="Verdana" w:cstheme="minorHAnsi"/>
          <w:highlight w:val="green"/>
        </w:rPr>
        <w:lastRenderedPageBreak/>
        <w:t>Příloha č. 2</w:t>
      </w:r>
    </w:p>
    <w:p w14:paraId="604BB729" w14:textId="02FA38ED" w:rsidR="00BE4461" w:rsidRPr="00967E48" w:rsidRDefault="00F00BBB" w:rsidP="00A76E88">
      <w:pPr>
        <w:pStyle w:val="Textbezodsazen"/>
        <w:jc w:val="left"/>
        <w:rPr>
          <w:rFonts w:ascii="Verdana" w:hAnsi="Verdana"/>
          <w:b/>
          <w:bCs/>
          <w:sz w:val="24"/>
          <w:szCs w:val="24"/>
        </w:rPr>
      </w:pPr>
      <w:r>
        <w:rPr>
          <w:rFonts w:ascii="Verdana" w:hAnsi="Verdana"/>
          <w:b/>
          <w:bCs/>
          <w:sz w:val="24"/>
          <w:szCs w:val="24"/>
        </w:rPr>
        <w:t>Technická s</w:t>
      </w:r>
      <w:r w:rsidR="00967E48" w:rsidRPr="00967E48">
        <w:rPr>
          <w:rFonts w:ascii="Verdana" w:hAnsi="Verdana"/>
          <w:b/>
          <w:bCs/>
          <w:sz w:val="24"/>
          <w:szCs w:val="24"/>
        </w:rPr>
        <w:t>pecifikace zakázky</w:t>
      </w: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18C0ECA4" w:rsidR="00715A9A" w:rsidRPr="00A27D3F" w:rsidRDefault="00095B86" w:rsidP="00A76E88">
      <w:pPr>
        <w:pStyle w:val="RLProhlensmluvnchstran"/>
        <w:jc w:val="both"/>
        <w:rPr>
          <w:rFonts w:ascii="Verdana" w:hAnsi="Verdana" w:cstheme="minorHAnsi"/>
        </w:rPr>
      </w:pPr>
      <w:r w:rsidRPr="00967E48">
        <w:rPr>
          <w:rFonts w:ascii="Verdana" w:hAnsi="Verdana" w:cstheme="minorHAnsi"/>
        </w:rPr>
        <w:t xml:space="preserve">Jednotkový ceník </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6070B000"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F00BBB">
        <w:rPr>
          <w:rFonts w:ascii="Verdana" w:hAnsi="Verdana"/>
          <w:highlight w:val="cyan"/>
        </w:rPr>
        <w:t>Jednotkový ceník předložený v nabídce účastníka</w:t>
      </w:r>
      <w:r w:rsidRPr="00334C95">
        <w:rPr>
          <w:rFonts w:ascii="Verdana" w:hAnsi="Verdana"/>
          <w:highlight w:val="cyan"/>
        </w:rPr>
        <w:t>]</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FAB90CF" w:rsidR="001A3D2C" w:rsidRPr="00FE0C14" w:rsidRDefault="00F00BBB">
            <w:pPr>
              <w:pStyle w:val="RLTextlnkuslovan"/>
              <w:numPr>
                <w:ilvl w:val="0"/>
                <w:numId w:val="0"/>
              </w:numPr>
              <w:jc w:val="left"/>
              <w:rPr>
                <w:rFonts w:cstheme="minorHAnsi"/>
                <w:sz w:val="18"/>
              </w:rPr>
            </w:pPr>
            <w:r>
              <w:rPr>
                <w:sz w:val="18"/>
              </w:rPr>
              <w:t xml:space="preserve">+ 420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69D43669"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036354">
        <w:rPr>
          <w:rFonts w:ascii="Verdana" w:hAnsi="Verdana" w:cstheme="minorHAnsi"/>
          <w:i/>
        </w:rPr>
        <w:t xml:space="preserve"> za ST HK)</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36354" w:rsidRPr="00FE0C14" w14:paraId="4B4511CC" w14:textId="77777777" w:rsidTr="00036354">
        <w:tc>
          <w:tcPr>
            <w:tcW w:w="2152" w:type="dxa"/>
            <w:vAlign w:val="center"/>
          </w:tcPr>
          <w:p w14:paraId="56300A95" w14:textId="77777777" w:rsidR="00036354" w:rsidRPr="00FE0C14" w:rsidRDefault="00036354" w:rsidP="00036354">
            <w:pPr>
              <w:pStyle w:val="RLTextlnkuslovan"/>
              <w:numPr>
                <w:ilvl w:val="0"/>
                <w:numId w:val="0"/>
              </w:numPr>
              <w:jc w:val="left"/>
              <w:rPr>
                <w:rFonts w:cstheme="minorHAnsi"/>
                <w:sz w:val="18"/>
              </w:rPr>
            </w:pPr>
            <w:r w:rsidRPr="00FE0C14">
              <w:rPr>
                <w:rFonts w:cstheme="minorHAnsi"/>
                <w:sz w:val="18"/>
              </w:rPr>
              <w:t>Jméno a příjmení</w:t>
            </w:r>
          </w:p>
        </w:tc>
        <w:tc>
          <w:tcPr>
            <w:tcW w:w="6173" w:type="dxa"/>
          </w:tcPr>
          <w:p w14:paraId="0C12E0C1" w14:textId="30288188" w:rsidR="00036354" w:rsidRPr="00FE0C14" w:rsidRDefault="00036354" w:rsidP="00036354">
            <w:pPr>
              <w:pStyle w:val="RLTextlnkuslovan"/>
              <w:numPr>
                <w:ilvl w:val="0"/>
                <w:numId w:val="0"/>
              </w:numPr>
              <w:jc w:val="left"/>
              <w:rPr>
                <w:rFonts w:cstheme="minorHAnsi"/>
                <w:sz w:val="18"/>
              </w:rPr>
            </w:pPr>
            <w:r w:rsidRPr="00036354">
              <w:rPr>
                <w:rFonts w:cstheme="minorHAnsi"/>
                <w:sz w:val="18"/>
              </w:rPr>
              <w:t>Ing. Lenka Staňková</w:t>
            </w:r>
          </w:p>
        </w:tc>
      </w:tr>
      <w:tr w:rsidR="00036354" w:rsidRPr="00FE0C14" w14:paraId="254F2ACE" w14:textId="77777777" w:rsidTr="00036354">
        <w:tc>
          <w:tcPr>
            <w:tcW w:w="2152" w:type="dxa"/>
            <w:vAlign w:val="center"/>
          </w:tcPr>
          <w:p w14:paraId="3C71EFC5" w14:textId="578F4531" w:rsidR="00036354" w:rsidRPr="00FE0C14" w:rsidRDefault="00036354" w:rsidP="00036354">
            <w:pPr>
              <w:pStyle w:val="RLTextlnkuslovan"/>
              <w:numPr>
                <w:ilvl w:val="0"/>
                <w:numId w:val="0"/>
              </w:numPr>
              <w:jc w:val="left"/>
              <w:rPr>
                <w:rFonts w:cstheme="minorHAnsi"/>
                <w:sz w:val="18"/>
              </w:rPr>
            </w:pPr>
            <w:r>
              <w:rPr>
                <w:rFonts w:cstheme="minorHAnsi"/>
                <w:sz w:val="18"/>
              </w:rPr>
              <w:t>Adresa</w:t>
            </w:r>
          </w:p>
        </w:tc>
        <w:tc>
          <w:tcPr>
            <w:tcW w:w="6173" w:type="dxa"/>
          </w:tcPr>
          <w:p w14:paraId="7A0823B7" w14:textId="568B4D62" w:rsidR="00036354" w:rsidRPr="00036354" w:rsidRDefault="00036354" w:rsidP="00036354">
            <w:pPr>
              <w:pStyle w:val="RLTextlnkuslovan"/>
              <w:numPr>
                <w:ilvl w:val="0"/>
                <w:numId w:val="0"/>
              </w:numPr>
              <w:jc w:val="left"/>
              <w:rPr>
                <w:rFonts w:cstheme="minorHAnsi"/>
                <w:sz w:val="18"/>
              </w:rPr>
            </w:pPr>
            <w:r w:rsidRPr="00036354">
              <w:rPr>
                <w:rFonts w:cstheme="minorHAnsi"/>
                <w:sz w:val="18"/>
              </w:rPr>
              <w:t>Oblastní ředitelství Hradec Králové</w:t>
            </w:r>
          </w:p>
        </w:tc>
      </w:tr>
      <w:tr w:rsidR="00036354" w:rsidRPr="00FE0C14" w14:paraId="151952D3" w14:textId="77777777" w:rsidTr="00036354">
        <w:tc>
          <w:tcPr>
            <w:tcW w:w="2152" w:type="dxa"/>
            <w:vAlign w:val="center"/>
          </w:tcPr>
          <w:p w14:paraId="33C8961A" w14:textId="77777777" w:rsidR="00036354" w:rsidRPr="00FE0C14" w:rsidRDefault="00036354" w:rsidP="00036354">
            <w:pPr>
              <w:pStyle w:val="RLTextlnkuslovan"/>
              <w:numPr>
                <w:ilvl w:val="0"/>
                <w:numId w:val="0"/>
              </w:numPr>
              <w:jc w:val="left"/>
              <w:rPr>
                <w:rFonts w:cstheme="minorHAnsi"/>
                <w:sz w:val="18"/>
              </w:rPr>
            </w:pPr>
            <w:r w:rsidRPr="00FE0C14">
              <w:rPr>
                <w:rFonts w:cstheme="minorHAnsi"/>
                <w:sz w:val="18"/>
              </w:rPr>
              <w:t>E-mail</w:t>
            </w:r>
          </w:p>
        </w:tc>
        <w:tc>
          <w:tcPr>
            <w:tcW w:w="6173" w:type="dxa"/>
          </w:tcPr>
          <w:p w14:paraId="313338DD" w14:textId="49DACD25" w:rsidR="00036354" w:rsidRPr="00FE0C14" w:rsidRDefault="00036354" w:rsidP="00036354">
            <w:pPr>
              <w:pStyle w:val="RLTextlnkuslovan"/>
              <w:numPr>
                <w:ilvl w:val="0"/>
                <w:numId w:val="0"/>
              </w:numPr>
              <w:jc w:val="left"/>
              <w:rPr>
                <w:rFonts w:cstheme="minorHAnsi"/>
                <w:sz w:val="18"/>
              </w:rPr>
            </w:pPr>
            <w:r w:rsidRPr="00036354">
              <w:rPr>
                <w:rFonts w:cstheme="minorHAnsi"/>
                <w:sz w:val="18"/>
              </w:rPr>
              <w:t>Stankova@spravazeleznic.cz</w:t>
            </w:r>
          </w:p>
        </w:tc>
      </w:tr>
      <w:tr w:rsidR="00036354" w:rsidRPr="00FE0C14" w14:paraId="07601387" w14:textId="77777777" w:rsidTr="00036354">
        <w:tc>
          <w:tcPr>
            <w:tcW w:w="2152" w:type="dxa"/>
            <w:vAlign w:val="center"/>
          </w:tcPr>
          <w:p w14:paraId="078B28A5" w14:textId="77777777" w:rsidR="00036354" w:rsidRPr="00FE0C14" w:rsidRDefault="00036354" w:rsidP="00036354">
            <w:pPr>
              <w:pStyle w:val="RLTextlnkuslovan"/>
              <w:numPr>
                <w:ilvl w:val="0"/>
                <w:numId w:val="0"/>
              </w:numPr>
              <w:jc w:val="left"/>
              <w:rPr>
                <w:rFonts w:cstheme="minorHAnsi"/>
                <w:sz w:val="18"/>
              </w:rPr>
            </w:pPr>
            <w:r w:rsidRPr="00FE0C14">
              <w:rPr>
                <w:rFonts w:cstheme="minorHAnsi"/>
                <w:sz w:val="18"/>
              </w:rPr>
              <w:t>Telefon</w:t>
            </w:r>
          </w:p>
        </w:tc>
        <w:tc>
          <w:tcPr>
            <w:tcW w:w="6173" w:type="dxa"/>
          </w:tcPr>
          <w:p w14:paraId="00A2FA11" w14:textId="1D8ED896" w:rsidR="00036354" w:rsidRPr="00FE0C14" w:rsidRDefault="00F00BBB" w:rsidP="00036354">
            <w:pPr>
              <w:pStyle w:val="RLTextlnkuslovan"/>
              <w:numPr>
                <w:ilvl w:val="0"/>
                <w:numId w:val="0"/>
              </w:numPr>
              <w:jc w:val="left"/>
              <w:rPr>
                <w:rFonts w:cstheme="minorHAnsi"/>
                <w:sz w:val="18"/>
              </w:rPr>
            </w:pPr>
            <w:r>
              <w:rPr>
                <w:rFonts w:cstheme="minorHAnsi"/>
                <w:sz w:val="18"/>
              </w:rPr>
              <w:t xml:space="preserve">+420 </w:t>
            </w:r>
            <w:r w:rsidR="00036354" w:rsidRPr="00036354">
              <w:rPr>
                <w:rFonts w:cstheme="minorHAnsi"/>
                <w:sz w:val="18"/>
              </w:rPr>
              <w:t>724 717 539</w:t>
            </w:r>
          </w:p>
        </w:tc>
      </w:tr>
    </w:tbl>
    <w:p w14:paraId="0BD9E21D" w14:textId="77777777" w:rsidR="00BE4461" w:rsidRDefault="00BE4461">
      <w:pPr>
        <w:pStyle w:val="Textbezodsazen"/>
        <w:ind w:left="720"/>
        <w:jc w:val="left"/>
        <w:rPr>
          <w:rFonts w:ascii="Verdana" w:hAnsi="Verdana" w:cstheme="minorHAnsi"/>
          <w:i/>
        </w:rPr>
      </w:pPr>
    </w:p>
    <w:p w14:paraId="071B2784" w14:textId="7B9D3FD7" w:rsidR="00036354" w:rsidRDefault="00036354" w:rsidP="00036354">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za SSZT HK)</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36354" w:rsidRPr="00FE0C14" w14:paraId="0C7DB52D" w14:textId="77777777" w:rsidTr="009600AC">
        <w:tc>
          <w:tcPr>
            <w:tcW w:w="2152" w:type="dxa"/>
          </w:tcPr>
          <w:p w14:paraId="4589B1AE" w14:textId="10595EF9" w:rsidR="00036354" w:rsidRPr="00FE0C14" w:rsidRDefault="00036354" w:rsidP="00036354">
            <w:pPr>
              <w:pStyle w:val="RLTextlnkuslovan"/>
              <w:numPr>
                <w:ilvl w:val="0"/>
                <w:numId w:val="0"/>
              </w:numPr>
              <w:jc w:val="left"/>
              <w:rPr>
                <w:rFonts w:cstheme="minorHAnsi"/>
                <w:sz w:val="18"/>
              </w:rPr>
            </w:pPr>
            <w:r w:rsidRPr="00036354">
              <w:rPr>
                <w:rFonts w:cstheme="minorHAnsi"/>
                <w:sz w:val="18"/>
              </w:rPr>
              <w:t>Jméno a příjmení</w:t>
            </w:r>
          </w:p>
        </w:tc>
        <w:tc>
          <w:tcPr>
            <w:tcW w:w="6173" w:type="dxa"/>
          </w:tcPr>
          <w:p w14:paraId="4E722837" w14:textId="5B9804E8" w:rsidR="00036354" w:rsidRPr="00FE0C14" w:rsidRDefault="00036354" w:rsidP="00036354">
            <w:pPr>
              <w:pStyle w:val="RLTextlnkuslovan"/>
              <w:numPr>
                <w:ilvl w:val="0"/>
                <w:numId w:val="0"/>
              </w:numPr>
              <w:jc w:val="left"/>
              <w:rPr>
                <w:rFonts w:cstheme="minorHAnsi"/>
                <w:sz w:val="18"/>
              </w:rPr>
            </w:pPr>
            <w:r w:rsidRPr="00036354">
              <w:rPr>
                <w:rFonts w:cstheme="minorHAnsi"/>
                <w:sz w:val="18"/>
              </w:rPr>
              <w:t xml:space="preserve">Ing. Václav Grossmann </w:t>
            </w:r>
          </w:p>
        </w:tc>
      </w:tr>
      <w:tr w:rsidR="00036354" w:rsidRPr="00FE0C14" w14:paraId="7788B47D" w14:textId="77777777" w:rsidTr="009600AC">
        <w:tc>
          <w:tcPr>
            <w:tcW w:w="2152" w:type="dxa"/>
          </w:tcPr>
          <w:p w14:paraId="4D9C481A" w14:textId="32F50953" w:rsidR="00036354" w:rsidRPr="00FE0C14" w:rsidRDefault="00036354" w:rsidP="00036354">
            <w:pPr>
              <w:pStyle w:val="RLTextlnkuslovan"/>
              <w:numPr>
                <w:ilvl w:val="0"/>
                <w:numId w:val="0"/>
              </w:numPr>
              <w:jc w:val="left"/>
              <w:rPr>
                <w:rFonts w:cstheme="minorHAnsi"/>
                <w:sz w:val="18"/>
              </w:rPr>
            </w:pPr>
            <w:r w:rsidRPr="00036354">
              <w:rPr>
                <w:rFonts w:cstheme="minorHAnsi"/>
                <w:sz w:val="18"/>
              </w:rPr>
              <w:t>Adresa</w:t>
            </w:r>
          </w:p>
        </w:tc>
        <w:tc>
          <w:tcPr>
            <w:tcW w:w="6173" w:type="dxa"/>
          </w:tcPr>
          <w:p w14:paraId="7F86F598" w14:textId="54168565" w:rsidR="00036354" w:rsidRPr="00036354" w:rsidRDefault="00036354" w:rsidP="00036354">
            <w:pPr>
              <w:pStyle w:val="RLTextlnkuslovan"/>
              <w:numPr>
                <w:ilvl w:val="0"/>
                <w:numId w:val="0"/>
              </w:numPr>
              <w:jc w:val="left"/>
              <w:rPr>
                <w:rFonts w:cstheme="minorHAnsi"/>
                <w:sz w:val="18"/>
              </w:rPr>
            </w:pPr>
            <w:r w:rsidRPr="00036354">
              <w:rPr>
                <w:rFonts w:cstheme="minorHAnsi"/>
                <w:sz w:val="18"/>
              </w:rPr>
              <w:t>Oblastní ředitelství Hradec Králové</w:t>
            </w:r>
          </w:p>
        </w:tc>
      </w:tr>
      <w:tr w:rsidR="00036354" w:rsidRPr="00FE0C14" w14:paraId="4A6F7989" w14:textId="77777777" w:rsidTr="009600AC">
        <w:tc>
          <w:tcPr>
            <w:tcW w:w="2152" w:type="dxa"/>
          </w:tcPr>
          <w:p w14:paraId="52810B62" w14:textId="7D84A136" w:rsidR="00036354" w:rsidRPr="00FE0C14" w:rsidRDefault="00036354" w:rsidP="00036354">
            <w:pPr>
              <w:pStyle w:val="RLTextlnkuslovan"/>
              <w:numPr>
                <w:ilvl w:val="0"/>
                <w:numId w:val="0"/>
              </w:numPr>
              <w:jc w:val="left"/>
              <w:rPr>
                <w:rFonts w:cstheme="minorHAnsi"/>
                <w:sz w:val="18"/>
              </w:rPr>
            </w:pPr>
            <w:r w:rsidRPr="00036354">
              <w:rPr>
                <w:rFonts w:cstheme="minorHAnsi"/>
                <w:sz w:val="18"/>
              </w:rPr>
              <w:t>E-mail</w:t>
            </w:r>
          </w:p>
        </w:tc>
        <w:tc>
          <w:tcPr>
            <w:tcW w:w="6173" w:type="dxa"/>
          </w:tcPr>
          <w:p w14:paraId="3B9E7EB3" w14:textId="2A11101B" w:rsidR="00036354" w:rsidRPr="00FE0C14" w:rsidRDefault="00036354" w:rsidP="00036354">
            <w:pPr>
              <w:pStyle w:val="RLTextlnkuslovan"/>
              <w:numPr>
                <w:ilvl w:val="0"/>
                <w:numId w:val="0"/>
              </w:numPr>
              <w:jc w:val="left"/>
              <w:rPr>
                <w:rFonts w:cstheme="minorHAnsi"/>
                <w:sz w:val="18"/>
              </w:rPr>
            </w:pPr>
            <w:r w:rsidRPr="00036354">
              <w:rPr>
                <w:rFonts w:cstheme="minorHAnsi"/>
                <w:sz w:val="18"/>
              </w:rPr>
              <w:t>Grossmann@spravazeleznic.cz</w:t>
            </w:r>
          </w:p>
        </w:tc>
      </w:tr>
      <w:tr w:rsidR="00036354" w:rsidRPr="00FE0C14" w14:paraId="1699CBFC" w14:textId="77777777" w:rsidTr="009600AC">
        <w:tc>
          <w:tcPr>
            <w:tcW w:w="2152" w:type="dxa"/>
          </w:tcPr>
          <w:p w14:paraId="319654D0" w14:textId="01D89A5A" w:rsidR="00036354" w:rsidRPr="00FE0C14" w:rsidRDefault="00036354" w:rsidP="00036354">
            <w:pPr>
              <w:pStyle w:val="RLTextlnkuslovan"/>
              <w:numPr>
                <w:ilvl w:val="0"/>
                <w:numId w:val="0"/>
              </w:numPr>
              <w:jc w:val="left"/>
              <w:rPr>
                <w:rFonts w:cstheme="minorHAnsi"/>
                <w:sz w:val="18"/>
              </w:rPr>
            </w:pPr>
            <w:r w:rsidRPr="00036354">
              <w:rPr>
                <w:rFonts w:cstheme="minorHAnsi"/>
                <w:sz w:val="18"/>
              </w:rPr>
              <w:t>Telefon</w:t>
            </w:r>
          </w:p>
        </w:tc>
        <w:tc>
          <w:tcPr>
            <w:tcW w:w="6173" w:type="dxa"/>
          </w:tcPr>
          <w:p w14:paraId="6F407372" w14:textId="15CC6F02" w:rsidR="00036354" w:rsidRPr="00FE0C14" w:rsidRDefault="00F00BBB" w:rsidP="00036354">
            <w:pPr>
              <w:pStyle w:val="RLTextlnkuslovan"/>
              <w:numPr>
                <w:ilvl w:val="0"/>
                <w:numId w:val="0"/>
              </w:numPr>
              <w:jc w:val="left"/>
              <w:rPr>
                <w:rFonts w:cstheme="minorHAnsi"/>
                <w:sz w:val="18"/>
              </w:rPr>
            </w:pPr>
            <w:r>
              <w:rPr>
                <w:rFonts w:cstheme="minorHAnsi"/>
                <w:sz w:val="18"/>
              </w:rPr>
              <w:t xml:space="preserve">+420 </w:t>
            </w:r>
            <w:r w:rsidR="00036354" w:rsidRPr="00036354">
              <w:rPr>
                <w:rFonts w:cstheme="minorHAnsi"/>
                <w:sz w:val="18"/>
              </w:rPr>
              <w:t>601 394 952</w:t>
            </w:r>
          </w:p>
        </w:tc>
      </w:tr>
    </w:tbl>
    <w:p w14:paraId="20A3C357" w14:textId="77777777" w:rsidR="00036354" w:rsidRDefault="00036354">
      <w:pPr>
        <w:pStyle w:val="Textbezodsazen"/>
        <w:ind w:left="720"/>
        <w:jc w:val="left"/>
        <w:rPr>
          <w:rFonts w:ascii="Verdana" w:hAnsi="Verdana" w:cstheme="minorHAnsi"/>
          <w:i/>
        </w:rPr>
      </w:pPr>
    </w:p>
    <w:p w14:paraId="7A1F29BC" w14:textId="77777777" w:rsidR="00036354" w:rsidRDefault="00036354" w:rsidP="00036354">
      <w:pPr>
        <w:pStyle w:val="Textbezodsazen"/>
        <w:ind w:left="720"/>
        <w:jc w:val="left"/>
        <w:rPr>
          <w:rFonts w:ascii="Verdana" w:hAnsi="Verdana" w:cstheme="minorHAnsi"/>
          <w:i/>
        </w:rPr>
      </w:pPr>
    </w:p>
    <w:p w14:paraId="1890FC39" w14:textId="20F6DF68" w:rsidR="00036354" w:rsidRDefault="00036354" w:rsidP="00036354">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za ST HK - zástupce</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36354" w:rsidRPr="00FE0C14" w14:paraId="43D68EC6" w14:textId="77777777" w:rsidTr="005949BC">
        <w:tc>
          <w:tcPr>
            <w:tcW w:w="2152" w:type="dxa"/>
          </w:tcPr>
          <w:p w14:paraId="53E45303" w14:textId="2D6EC64D" w:rsidR="00036354" w:rsidRPr="00FE0C14" w:rsidRDefault="00036354" w:rsidP="00036354">
            <w:pPr>
              <w:pStyle w:val="RLTextlnkuslovan"/>
              <w:numPr>
                <w:ilvl w:val="0"/>
                <w:numId w:val="0"/>
              </w:numPr>
              <w:jc w:val="left"/>
              <w:rPr>
                <w:rFonts w:cstheme="minorHAnsi"/>
                <w:sz w:val="18"/>
              </w:rPr>
            </w:pPr>
            <w:r w:rsidRPr="00036354">
              <w:rPr>
                <w:rFonts w:cstheme="minorHAnsi"/>
                <w:sz w:val="18"/>
              </w:rPr>
              <w:t>Jméno a příjmení</w:t>
            </w:r>
          </w:p>
        </w:tc>
        <w:tc>
          <w:tcPr>
            <w:tcW w:w="6173" w:type="dxa"/>
          </w:tcPr>
          <w:p w14:paraId="79516D2F" w14:textId="3E8879C1" w:rsidR="00036354" w:rsidRPr="00FE0C14" w:rsidRDefault="00036354" w:rsidP="00036354">
            <w:pPr>
              <w:pStyle w:val="RLTextlnkuslovan"/>
              <w:numPr>
                <w:ilvl w:val="0"/>
                <w:numId w:val="0"/>
              </w:numPr>
              <w:jc w:val="left"/>
              <w:rPr>
                <w:rFonts w:cstheme="minorHAnsi"/>
                <w:sz w:val="18"/>
              </w:rPr>
            </w:pPr>
            <w:r w:rsidRPr="00036354">
              <w:rPr>
                <w:rFonts w:cstheme="minorHAnsi"/>
                <w:sz w:val="18"/>
              </w:rPr>
              <w:t>Ing. Radek Zaplatílek</w:t>
            </w:r>
          </w:p>
        </w:tc>
      </w:tr>
      <w:tr w:rsidR="00036354" w:rsidRPr="00FE0C14" w14:paraId="61ACFECB" w14:textId="77777777" w:rsidTr="005949BC">
        <w:tc>
          <w:tcPr>
            <w:tcW w:w="2152" w:type="dxa"/>
          </w:tcPr>
          <w:p w14:paraId="19300E96" w14:textId="4D65BC55" w:rsidR="00036354" w:rsidRPr="00FE0C14" w:rsidRDefault="00036354" w:rsidP="00036354">
            <w:pPr>
              <w:pStyle w:val="RLTextlnkuslovan"/>
              <w:numPr>
                <w:ilvl w:val="0"/>
                <w:numId w:val="0"/>
              </w:numPr>
              <w:jc w:val="left"/>
              <w:rPr>
                <w:rFonts w:cstheme="minorHAnsi"/>
                <w:sz w:val="18"/>
              </w:rPr>
            </w:pPr>
            <w:r w:rsidRPr="00036354">
              <w:rPr>
                <w:rFonts w:cstheme="minorHAnsi"/>
                <w:sz w:val="18"/>
              </w:rPr>
              <w:t>Adresa</w:t>
            </w:r>
          </w:p>
        </w:tc>
        <w:tc>
          <w:tcPr>
            <w:tcW w:w="6173" w:type="dxa"/>
          </w:tcPr>
          <w:p w14:paraId="63AC3CFF" w14:textId="625F15CB" w:rsidR="00036354" w:rsidRPr="00036354" w:rsidRDefault="00036354" w:rsidP="00036354">
            <w:pPr>
              <w:pStyle w:val="RLTextlnkuslovan"/>
              <w:numPr>
                <w:ilvl w:val="0"/>
                <w:numId w:val="0"/>
              </w:numPr>
              <w:jc w:val="left"/>
              <w:rPr>
                <w:rFonts w:cstheme="minorHAnsi"/>
                <w:sz w:val="18"/>
              </w:rPr>
            </w:pPr>
            <w:r w:rsidRPr="00036354">
              <w:rPr>
                <w:rFonts w:cstheme="minorHAnsi"/>
                <w:sz w:val="18"/>
              </w:rPr>
              <w:t>Oblastní ředitelství Hradec Králové</w:t>
            </w:r>
          </w:p>
        </w:tc>
      </w:tr>
      <w:tr w:rsidR="00036354" w:rsidRPr="00FE0C14" w14:paraId="21E256DA" w14:textId="77777777" w:rsidTr="005949BC">
        <w:tc>
          <w:tcPr>
            <w:tcW w:w="2152" w:type="dxa"/>
          </w:tcPr>
          <w:p w14:paraId="44B78AC3" w14:textId="021F04B3" w:rsidR="00036354" w:rsidRPr="00FE0C14" w:rsidRDefault="00036354" w:rsidP="00036354">
            <w:pPr>
              <w:pStyle w:val="RLTextlnkuslovan"/>
              <w:numPr>
                <w:ilvl w:val="0"/>
                <w:numId w:val="0"/>
              </w:numPr>
              <w:jc w:val="left"/>
              <w:rPr>
                <w:rFonts w:cstheme="minorHAnsi"/>
                <w:sz w:val="18"/>
              </w:rPr>
            </w:pPr>
            <w:r w:rsidRPr="00036354">
              <w:rPr>
                <w:rFonts w:cstheme="minorHAnsi"/>
                <w:sz w:val="18"/>
              </w:rPr>
              <w:t>E-mail</w:t>
            </w:r>
          </w:p>
        </w:tc>
        <w:tc>
          <w:tcPr>
            <w:tcW w:w="6173" w:type="dxa"/>
          </w:tcPr>
          <w:p w14:paraId="50532C96" w14:textId="6393EE31" w:rsidR="00036354" w:rsidRPr="00FE0C14" w:rsidRDefault="00036354" w:rsidP="00036354">
            <w:pPr>
              <w:pStyle w:val="RLTextlnkuslovan"/>
              <w:numPr>
                <w:ilvl w:val="0"/>
                <w:numId w:val="0"/>
              </w:numPr>
              <w:jc w:val="left"/>
              <w:rPr>
                <w:rFonts w:cstheme="minorHAnsi"/>
                <w:sz w:val="18"/>
              </w:rPr>
            </w:pPr>
            <w:r w:rsidRPr="00036354">
              <w:rPr>
                <w:rFonts w:cstheme="minorHAnsi"/>
                <w:sz w:val="18"/>
              </w:rPr>
              <w:t>Zaplatilek@spravazeleznic.cz</w:t>
            </w:r>
          </w:p>
        </w:tc>
      </w:tr>
      <w:tr w:rsidR="00036354" w:rsidRPr="00FE0C14" w14:paraId="1F5976E8" w14:textId="77777777" w:rsidTr="005949BC">
        <w:tc>
          <w:tcPr>
            <w:tcW w:w="2152" w:type="dxa"/>
          </w:tcPr>
          <w:p w14:paraId="032AB34E" w14:textId="68975082" w:rsidR="00036354" w:rsidRPr="00FE0C14" w:rsidRDefault="00036354" w:rsidP="00036354">
            <w:pPr>
              <w:pStyle w:val="RLTextlnkuslovan"/>
              <w:numPr>
                <w:ilvl w:val="0"/>
                <w:numId w:val="0"/>
              </w:numPr>
              <w:jc w:val="left"/>
              <w:rPr>
                <w:rFonts w:cstheme="minorHAnsi"/>
                <w:sz w:val="18"/>
              </w:rPr>
            </w:pPr>
            <w:r w:rsidRPr="00036354">
              <w:rPr>
                <w:rFonts w:cstheme="minorHAnsi"/>
                <w:sz w:val="18"/>
              </w:rPr>
              <w:t>Telefon</w:t>
            </w:r>
          </w:p>
        </w:tc>
        <w:tc>
          <w:tcPr>
            <w:tcW w:w="6173" w:type="dxa"/>
          </w:tcPr>
          <w:p w14:paraId="182D5D1A" w14:textId="6C9B4B16" w:rsidR="00036354" w:rsidRPr="00FE0C14" w:rsidRDefault="00F00BBB" w:rsidP="00036354">
            <w:pPr>
              <w:pStyle w:val="RLTextlnkuslovan"/>
              <w:numPr>
                <w:ilvl w:val="0"/>
                <w:numId w:val="0"/>
              </w:numPr>
              <w:jc w:val="left"/>
              <w:rPr>
                <w:rFonts w:cstheme="minorHAnsi"/>
                <w:sz w:val="18"/>
              </w:rPr>
            </w:pPr>
            <w:r>
              <w:rPr>
                <w:rFonts w:cstheme="minorHAnsi"/>
                <w:sz w:val="18"/>
              </w:rPr>
              <w:t xml:space="preserve">+ 420 </w:t>
            </w:r>
            <w:r w:rsidR="00036354" w:rsidRPr="00036354">
              <w:rPr>
                <w:rFonts w:cstheme="minorHAnsi"/>
                <w:sz w:val="18"/>
              </w:rPr>
              <w:t>727 827 860</w:t>
            </w:r>
          </w:p>
        </w:tc>
      </w:tr>
    </w:tbl>
    <w:p w14:paraId="499AD4D9" w14:textId="77777777" w:rsidR="00036354" w:rsidRDefault="00036354">
      <w:pPr>
        <w:pStyle w:val="Textbezodsazen"/>
        <w:ind w:left="720"/>
        <w:jc w:val="left"/>
        <w:rPr>
          <w:rFonts w:ascii="Verdana" w:hAnsi="Verdana" w:cstheme="minorHAnsi"/>
          <w:i/>
        </w:rPr>
      </w:pPr>
    </w:p>
    <w:p w14:paraId="508818DF" w14:textId="77777777" w:rsidR="00F00BBB" w:rsidRDefault="00F00BBB">
      <w:pPr>
        <w:pStyle w:val="Textbezodsazen"/>
        <w:ind w:left="720"/>
        <w:jc w:val="left"/>
        <w:rPr>
          <w:rFonts w:ascii="Verdana" w:hAnsi="Verdana" w:cstheme="minorHAnsi"/>
          <w:i/>
        </w:rPr>
      </w:pPr>
    </w:p>
    <w:p w14:paraId="7941BF5A" w14:textId="77777777" w:rsidR="00F00BBB" w:rsidRDefault="00F00BBB">
      <w:pPr>
        <w:pStyle w:val="Textbezodsazen"/>
        <w:ind w:left="720"/>
        <w:jc w:val="left"/>
        <w:rPr>
          <w:rFonts w:ascii="Verdana" w:hAnsi="Verdana" w:cstheme="minorHAnsi"/>
          <w:i/>
        </w:rPr>
      </w:pPr>
    </w:p>
    <w:p w14:paraId="1F010D19" w14:textId="77777777" w:rsidR="00F00BBB" w:rsidRDefault="00F00BBB">
      <w:pPr>
        <w:pStyle w:val="Textbezodsazen"/>
        <w:ind w:left="720"/>
        <w:jc w:val="left"/>
        <w:rPr>
          <w:rFonts w:ascii="Verdana" w:hAnsi="Verdana" w:cstheme="minorHAnsi"/>
          <w:i/>
        </w:rPr>
      </w:pPr>
    </w:p>
    <w:p w14:paraId="0DDE1EE2" w14:textId="77777777" w:rsidR="005B2340" w:rsidRDefault="005B2340">
      <w:pPr>
        <w:pStyle w:val="Textbezodsazen"/>
        <w:ind w:left="720"/>
        <w:jc w:val="left"/>
        <w:rPr>
          <w:rFonts w:ascii="Verdana" w:hAnsi="Verdana" w:cstheme="minorHAnsi"/>
          <w:i/>
        </w:rPr>
      </w:pPr>
    </w:p>
    <w:p w14:paraId="25FCBBFE" w14:textId="77777777" w:rsidR="005B2340" w:rsidRDefault="005B2340">
      <w:pPr>
        <w:pStyle w:val="Textbezodsazen"/>
        <w:ind w:left="720"/>
        <w:jc w:val="left"/>
        <w:rPr>
          <w:rFonts w:ascii="Verdana" w:hAnsi="Verdana" w:cstheme="minorHAnsi"/>
          <w:i/>
        </w:rPr>
      </w:pPr>
    </w:p>
    <w:p w14:paraId="357EDB93" w14:textId="77777777" w:rsidR="00F00BBB" w:rsidRDefault="00F00BBB">
      <w:pPr>
        <w:pStyle w:val="Textbezodsazen"/>
        <w:ind w:left="720"/>
        <w:jc w:val="left"/>
        <w:rPr>
          <w:rFonts w:ascii="Verdana" w:hAnsi="Verdana" w:cstheme="minorHAnsi"/>
          <w:i/>
        </w:rPr>
      </w:pPr>
    </w:p>
    <w:p w14:paraId="30BBB458" w14:textId="77777777" w:rsidR="00F00BBB" w:rsidRPr="00FE0C14" w:rsidRDefault="00F00BBB">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lastRenderedPageBreak/>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681E780F" w14:textId="77777777" w:rsidR="00D370E1" w:rsidRPr="00D370E1" w:rsidRDefault="00D370E1" w:rsidP="00D370E1"/>
    <w:p w14:paraId="75BC9F4F" w14:textId="77777777" w:rsidR="00D370E1" w:rsidRPr="00D370E1" w:rsidRDefault="00D370E1" w:rsidP="00D370E1"/>
    <w:p w14:paraId="73AC24BC" w14:textId="77777777" w:rsidR="00D370E1" w:rsidRPr="00D370E1" w:rsidRDefault="00D370E1" w:rsidP="00D370E1"/>
    <w:p w14:paraId="59426CDD" w14:textId="77777777" w:rsidR="00D370E1" w:rsidRPr="00D370E1" w:rsidRDefault="00D370E1" w:rsidP="00D370E1"/>
    <w:p w14:paraId="0CF21AD7" w14:textId="3EFC6C1E" w:rsidR="00915923" w:rsidRPr="00915923" w:rsidRDefault="00915923" w:rsidP="00915923">
      <w:pPr>
        <w:tabs>
          <w:tab w:val="left" w:pos="6660"/>
        </w:tabs>
      </w:pPr>
      <w:r>
        <w:tab/>
      </w:r>
    </w:p>
    <w:sectPr w:rsidR="00915923" w:rsidRPr="00915923"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EB1BC" w14:textId="77777777" w:rsidR="00282A96" w:rsidRDefault="00282A96" w:rsidP="003706CB">
      <w:pPr>
        <w:spacing w:after="0" w:line="240" w:lineRule="auto"/>
      </w:pPr>
      <w:r>
        <w:separator/>
      </w:r>
    </w:p>
  </w:endnote>
  <w:endnote w:type="continuationSeparator" w:id="0">
    <w:p w14:paraId="6EA3CEB8" w14:textId="77777777" w:rsidR="00282A96" w:rsidRDefault="00282A96" w:rsidP="003706CB">
      <w:pPr>
        <w:spacing w:after="0" w:line="240" w:lineRule="auto"/>
      </w:pPr>
      <w:r>
        <w:continuationSeparator/>
      </w:r>
    </w:p>
  </w:endnote>
  <w:endnote w:type="continuationNotice" w:id="1">
    <w:p w14:paraId="7D1D30DE" w14:textId="77777777" w:rsidR="00282A96" w:rsidRDefault="00282A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72FDD585" w:rsidR="00D370E1" w:rsidRPr="00C4263C" w:rsidRDefault="00D370E1" w:rsidP="00FE03EC">
    <w:pPr>
      <w:pStyle w:val="Zpat"/>
      <w:tabs>
        <w:tab w:val="clear" w:pos="4536"/>
        <w:tab w:val="center" w:pos="2977"/>
      </w:tabs>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900875">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Pr="00C4263C">
      <w:rPr>
        <w:rFonts w:eastAsia="Verdana"/>
        <w:b/>
        <w:color w:val="FF5200"/>
        <w:sz w:val="14"/>
        <w:szCs w:val="14"/>
      </w:rPr>
      <w:tab/>
    </w:r>
    <w:r w:rsidR="00FE03EC" w:rsidRPr="00FE03EC">
      <w:rPr>
        <w:rFonts w:eastAsia="Verdana"/>
        <w:sz w:val="14"/>
        <w:szCs w:val="14"/>
      </w:rPr>
      <w:t>„Školení a kurzy svařování kovových materiálů OŘ HKR obvod ST HKR 2026–2027“</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3DC99210"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900875">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13FAE3F4" w:rsidR="00B41E52" w:rsidRPr="00C4263C" w:rsidRDefault="00B41E52" w:rsidP="00967E48">
    <w:pPr>
      <w:pStyle w:val="Zpat"/>
      <w:tabs>
        <w:tab w:val="clear" w:pos="4536"/>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967E48" w:rsidRPr="00967E48">
      <w:rPr>
        <w:rFonts w:eastAsia="Verdana"/>
        <w:sz w:val="14"/>
        <w:szCs w:val="14"/>
      </w:rPr>
      <w:t>Školení a kurzy svařování kovových materiálů OŘ HKR obvod ST HKR 2026–2027</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349C15D1"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0025302F">
      <w:rPr>
        <w:rFonts w:eastAsia="Verdana"/>
        <w:b/>
        <w:color w:val="FF5200"/>
        <w:sz w:val="14"/>
        <w:szCs w:val="14"/>
      </w:rPr>
      <w:t xml:space="preserve">                                                                     </w:t>
    </w:r>
    <w:r w:rsidR="0025302F" w:rsidRPr="00036354">
      <w:rPr>
        <w:rFonts w:eastAsia="Verdana"/>
        <w:sz w:val="14"/>
        <w:szCs w:val="14"/>
      </w:rPr>
      <w:t>Školení a kurzy svařování kovových materiálů OŘ HKR obvo</w:t>
    </w:r>
    <w:r w:rsidR="0025302F">
      <w:rPr>
        <w:rFonts w:eastAsia="Verdana"/>
        <w:sz w:val="14"/>
        <w:szCs w:val="14"/>
      </w:rPr>
      <w:t>d</w:t>
    </w:r>
    <w:r w:rsidR="0025302F" w:rsidRPr="00036354">
      <w:rPr>
        <w:rFonts w:eastAsia="Verdana"/>
        <w:sz w:val="14"/>
        <w:szCs w:val="14"/>
      </w:rPr>
      <w:t xml:space="preserve"> ST HKR 2026–2027</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5037C130" w:rsidR="00BE4461" w:rsidRPr="00C4263C" w:rsidRDefault="00BE4461" w:rsidP="00036354">
    <w:pPr>
      <w:pStyle w:val="Zpat"/>
      <w:tabs>
        <w:tab w:val="clear" w:pos="4536"/>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036354" w:rsidRPr="00036354">
      <w:rPr>
        <w:rFonts w:eastAsia="Verdana"/>
        <w:sz w:val="14"/>
        <w:szCs w:val="14"/>
      </w:rPr>
      <w:t>Školení a kurzy svařování kovových materiálů OŘ HKR obvod ST HKR 2026–2027</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A54DB" w14:textId="77777777" w:rsidR="00282A96" w:rsidRDefault="00282A96" w:rsidP="003706CB">
      <w:pPr>
        <w:spacing w:after="0" w:line="240" w:lineRule="auto"/>
      </w:pPr>
      <w:r>
        <w:separator/>
      </w:r>
    </w:p>
  </w:footnote>
  <w:footnote w:type="continuationSeparator" w:id="0">
    <w:p w14:paraId="2C112DEB" w14:textId="77777777" w:rsidR="00282A96" w:rsidRDefault="00282A96" w:rsidP="003706CB">
      <w:pPr>
        <w:spacing w:after="0" w:line="240" w:lineRule="auto"/>
      </w:pPr>
      <w:r>
        <w:continuationSeparator/>
      </w:r>
    </w:p>
  </w:footnote>
  <w:footnote w:type="continuationNotice" w:id="1">
    <w:p w14:paraId="739F06A6" w14:textId="77777777" w:rsidR="00282A96" w:rsidRDefault="00282A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9"/>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 w:numId="21" w16cid:durableId="1913927831">
    <w:abstractNumId w:val="11"/>
  </w:num>
  <w:num w:numId="22" w16cid:durableId="608320955">
    <w:abstractNumId w:val="11"/>
  </w:num>
  <w:num w:numId="23" w16cid:durableId="15084744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DB2"/>
    <w:rsid w:val="00025E36"/>
    <w:rsid w:val="000269E4"/>
    <w:rsid w:val="0003023B"/>
    <w:rsid w:val="00033D95"/>
    <w:rsid w:val="00036354"/>
    <w:rsid w:val="00042298"/>
    <w:rsid w:val="00042832"/>
    <w:rsid w:val="0004346B"/>
    <w:rsid w:val="000466BF"/>
    <w:rsid w:val="00046EB9"/>
    <w:rsid w:val="00050CB8"/>
    <w:rsid w:val="00053B1E"/>
    <w:rsid w:val="00057873"/>
    <w:rsid w:val="0006027E"/>
    <w:rsid w:val="00066E0A"/>
    <w:rsid w:val="00066FAC"/>
    <w:rsid w:val="000679F7"/>
    <w:rsid w:val="00071759"/>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728"/>
    <w:rsid w:val="001119A2"/>
    <w:rsid w:val="0011614E"/>
    <w:rsid w:val="00122AA9"/>
    <w:rsid w:val="001302AD"/>
    <w:rsid w:val="00131D01"/>
    <w:rsid w:val="00137BD3"/>
    <w:rsid w:val="00141D25"/>
    <w:rsid w:val="001506C7"/>
    <w:rsid w:val="0015253D"/>
    <w:rsid w:val="00161E4D"/>
    <w:rsid w:val="00163528"/>
    <w:rsid w:val="001644B8"/>
    <w:rsid w:val="001667B2"/>
    <w:rsid w:val="00166C41"/>
    <w:rsid w:val="00173841"/>
    <w:rsid w:val="00173E08"/>
    <w:rsid w:val="00174612"/>
    <w:rsid w:val="00176CA0"/>
    <w:rsid w:val="0017765F"/>
    <w:rsid w:val="00190A1B"/>
    <w:rsid w:val="001937F5"/>
    <w:rsid w:val="001A15A6"/>
    <w:rsid w:val="001A3204"/>
    <w:rsid w:val="001A3D2C"/>
    <w:rsid w:val="001A3DB4"/>
    <w:rsid w:val="001A487E"/>
    <w:rsid w:val="001B04D3"/>
    <w:rsid w:val="001B2DC9"/>
    <w:rsid w:val="001C630E"/>
    <w:rsid w:val="001C7FC3"/>
    <w:rsid w:val="001D1085"/>
    <w:rsid w:val="001D287D"/>
    <w:rsid w:val="001D2A77"/>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02F"/>
    <w:rsid w:val="00253EB7"/>
    <w:rsid w:val="0025780E"/>
    <w:rsid w:val="00264CA8"/>
    <w:rsid w:val="002721BD"/>
    <w:rsid w:val="002724E5"/>
    <w:rsid w:val="00276548"/>
    <w:rsid w:val="00277C3D"/>
    <w:rsid w:val="00280C12"/>
    <w:rsid w:val="002810B9"/>
    <w:rsid w:val="00281196"/>
    <w:rsid w:val="0028212C"/>
    <w:rsid w:val="00282A96"/>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0681"/>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A7ADA"/>
    <w:rsid w:val="003B191D"/>
    <w:rsid w:val="003B5AF4"/>
    <w:rsid w:val="003B6379"/>
    <w:rsid w:val="003B65F4"/>
    <w:rsid w:val="003C4432"/>
    <w:rsid w:val="003D2F85"/>
    <w:rsid w:val="003D42FC"/>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235B"/>
    <w:rsid w:val="004D2AC2"/>
    <w:rsid w:val="004D3F5F"/>
    <w:rsid w:val="004D3F6A"/>
    <w:rsid w:val="004D3FC3"/>
    <w:rsid w:val="004D47B7"/>
    <w:rsid w:val="004E258F"/>
    <w:rsid w:val="004F08D8"/>
    <w:rsid w:val="004F14F3"/>
    <w:rsid w:val="004F194C"/>
    <w:rsid w:val="004F22C3"/>
    <w:rsid w:val="004F7C35"/>
    <w:rsid w:val="0050249A"/>
    <w:rsid w:val="005030F6"/>
    <w:rsid w:val="00505A72"/>
    <w:rsid w:val="00510938"/>
    <w:rsid w:val="005166BE"/>
    <w:rsid w:val="00516A20"/>
    <w:rsid w:val="00520D2D"/>
    <w:rsid w:val="00521D9E"/>
    <w:rsid w:val="00523C78"/>
    <w:rsid w:val="0055436A"/>
    <w:rsid w:val="00560216"/>
    <w:rsid w:val="005623F0"/>
    <w:rsid w:val="00562A02"/>
    <w:rsid w:val="00562B90"/>
    <w:rsid w:val="00563670"/>
    <w:rsid w:val="005663F0"/>
    <w:rsid w:val="00574368"/>
    <w:rsid w:val="005749EB"/>
    <w:rsid w:val="00596222"/>
    <w:rsid w:val="0059769D"/>
    <w:rsid w:val="005A3AC2"/>
    <w:rsid w:val="005A3CD2"/>
    <w:rsid w:val="005A4E1A"/>
    <w:rsid w:val="005A7FBD"/>
    <w:rsid w:val="005B2340"/>
    <w:rsid w:val="005B2BCB"/>
    <w:rsid w:val="005B609B"/>
    <w:rsid w:val="005C0CA5"/>
    <w:rsid w:val="005C2EC2"/>
    <w:rsid w:val="005C5F39"/>
    <w:rsid w:val="005C6FFA"/>
    <w:rsid w:val="005C776A"/>
    <w:rsid w:val="005C7CE7"/>
    <w:rsid w:val="005D4748"/>
    <w:rsid w:val="005D4FDA"/>
    <w:rsid w:val="005D6921"/>
    <w:rsid w:val="005D7C2C"/>
    <w:rsid w:val="005E3788"/>
    <w:rsid w:val="005F08F9"/>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A7987"/>
    <w:rsid w:val="006B0D7E"/>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57B24"/>
    <w:rsid w:val="00762D8F"/>
    <w:rsid w:val="00763234"/>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69C"/>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0B52"/>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8F581D"/>
    <w:rsid w:val="00900875"/>
    <w:rsid w:val="00901F18"/>
    <w:rsid w:val="0090270E"/>
    <w:rsid w:val="00902C3A"/>
    <w:rsid w:val="0090366E"/>
    <w:rsid w:val="00903D77"/>
    <w:rsid w:val="009070D6"/>
    <w:rsid w:val="009126E8"/>
    <w:rsid w:val="009138F7"/>
    <w:rsid w:val="00915923"/>
    <w:rsid w:val="0092005A"/>
    <w:rsid w:val="00926680"/>
    <w:rsid w:val="009313FD"/>
    <w:rsid w:val="00933111"/>
    <w:rsid w:val="009361B0"/>
    <w:rsid w:val="00937173"/>
    <w:rsid w:val="00944698"/>
    <w:rsid w:val="00950239"/>
    <w:rsid w:val="00952F62"/>
    <w:rsid w:val="00953CAE"/>
    <w:rsid w:val="009545C9"/>
    <w:rsid w:val="0095679E"/>
    <w:rsid w:val="00956933"/>
    <w:rsid w:val="00961831"/>
    <w:rsid w:val="0096379F"/>
    <w:rsid w:val="00963B12"/>
    <w:rsid w:val="00964953"/>
    <w:rsid w:val="00967DE1"/>
    <w:rsid w:val="00967E48"/>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D30FF"/>
    <w:rsid w:val="009E703A"/>
    <w:rsid w:val="009E7E4F"/>
    <w:rsid w:val="009F00BF"/>
    <w:rsid w:val="009F427B"/>
    <w:rsid w:val="00A0266A"/>
    <w:rsid w:val="00A02B02"/>
    <w:rsid w:val="00A050FF"/>
    <w:rsid w:val="00A107ED"/>
    <w:rsid w:val="00A1363F"/>
    <w:rsid w:val="00A154F5"/>
    <w:rsid w:val="00A22B38"/>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1FB1"/>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D7EBF"/>
    <w:rsid w:val="00AE146B"/>
    <w:rsid w:val="00AE20A6"/>
    <w:rsid w:val="00AE25F7"/>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41B"/>
    <w:rsid w:val="00B4177A"/>
    <w:rsid w:val="00B41E52"/>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0E9C"/>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1F3"/>
    <w:rsid w:val="00C563AC"/>
    <w:rsid w:val="00C60F9E"/>
    <w:rsid w:val="00C64CF5"/>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6B33"/>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63D64"/>
    <w:rsid w:val="00D67E9F"/>
    <w:rsid w:val="00D72725"/>
    <w:rsid w:val="00D7329E"/>
    <w:rsid w:val="00D734CC"/>
    <w:rsid w:val="00D73DCF"/>
    <w:rsid w:val="00D80FF1"/>
    <w:rsid w:val="00D90A79"/>
    <w:rsid w:val="00D92895"/>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3B5"/>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173"/>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867"/>
    <w:rsid w:val="00ED3922"/>
    <w:rsid w:val="00ED7AEE"/>
    <w:rsid w:val="00ED7EDC"/>
    <w:rsid w:val="00EE07E0"/>
    <w:rsid w:val="00EE18A0"/>
    <w:rsid w:val="00EE77D8"/>
    <w:rsid w:val="00EE7FBF"/>
    <w:rsid w:val="00EF37C0"/>
    <w:rsid w:val="00EF7E80"/>
    <w:rsid w:val="00F00BBB"/>
    <w:rsid w:val="00F0448F"/>
    <w:rsid w:val="00F04558"/>
    <w:rsid w:val="00F04A6E"/>
    <w:rsid w:val="00F06B6C"/>
    <w:rsid w:val="00F117E6"/>
    <w:rsid w:val="00F1365C"/>
    <w:rsid w:val="00F17B92"/>
    <w:rsid w:val="00F20E0D"/>
    <w:rsid w:val="00F22E45"/>
    <w:rsid w:val="00F25B42"/>
    <w:rsid w:val="00F265E8"/>
    <w:rsid w:val="00F26AEA"/>
    <w:rsid w:val="00F312C6"/>
    <w:rsid w:val="00F35784"/>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159C"/>
    <w:rsid w:val="00F93851"/>
    <w:rsid w:val="00F953C9"/>
    <w:rsid w:val="00F9718B"/>
    <w:rsid w:val="00FA06EE"/>
    <w:rsid w:val="00FA2398"/>
    <w:rsid w:val="00FA77AC"/>
    <w:rsid w:val="00FA799E"/>
    <w:rsid w:val="00FB0452"/>
    <w:rsid w:val="00FB062D"/>
    <w:rsid w:val="00FB2D4F"/>
    <w:rsid w:val="00FB3281"/>
    <w:rsid w:val="00FC798F"/>
    <w:rsid w:val="00FD1161"/>
    <w:rsid w:val="00FD1F45"/>
    <w:rsid w:val="00FD5CE1"/>
    <w:rsid w:val="00FE03EC"/>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4126</Words>
  <Characters>25627</Characters>
  <Application>Microsoft Office Word</Application>
  <DocSecurity>0</DocSecurity>
  <Lines>474</Lines>
  <Paragraphs>168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Havlová Veronika</cp:lastModifiedBy>
  <cp:revision>38</cp:revision>
  <cp:lastPrinted>2018-11-08T08:22:00Z</cp:lastPrinted>
  <dcterms:created xsi:type="dcterms:W3CDTF">2024-11-22T07:54:00Z</dcterms:created>
  <dcterms:modified xsi:type="dcterms:W3CDTF">2026-01-19T08:34:00Z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